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D9B024" w14:textId="6B1697FE" w:rsidR="00A92E2B" w:rsidRPr="009340CF" w:rsidRDefault="00486673" w:rsidP="00486673">
      <w:pPr>
        <w:spacing w:after="0" w:line="240" w:lineRule="auto"/>
        <w:ind w:right="28"/>
        <w:jc w:val="center"/>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PHỤ LỤC</w:t>
      </w:r>
      <w:r w:rsidR="009340CF" w:rsidRPr="009340CF">
        <w:rPr>
          <w:rFonts w:ascii="Times New Roman" w:eastAsia="Times New Roman" w:hAnsi="Times New Roman" w:cs="Times New Roman"/>
          <w:b/>
          <w:bCs/>
          <w:color w:val="000000" w:themeColor="text1"/>
          <w:kern w:val="0"/>
          <w:sz w:val="24"/>
          <w:szCs w:val="24"/>
          <w:lang w:eastAsia="vi-VN"/>
          <w14:ligatures w14:val="none"/>
        </w:rPr>
        <w:t xml:space="preserve"> 0</w:t>
      </w:r>
      <w:r w:rsidR="004B17DF">
        <w:rPr>
          <w:rFonts w:ascii="Times New Roman" w:eastAsia="Times New Roman" w:hAnsi="Times New Roman" w:cs="Times New Roman"/>
          <w:b/>
          <w:bCs/>
          <w:color w:val="000000" w:themeColor="text1"/>
          <w:kern w:val="0"/>
          <w:sz w:val="24"/>
          <w:szCs w:val="24"/>
          <w:lang w:eastAsia="vi-VN"/>
          <w14:ligatures w14:val="none"/>
        </w:rPr>
        <w:t>3</w:t>
      </w:r>
      <w:bookmarkStart w:id="0" w:name="_GoBack"/>
      <w:bookmarkEnd w:id="0"/>
    </w:p>
    <w:p w14:paraId="21D34E5A" w14:textId="2D567D4E" w:rsidR="00D812F9" w:rsidRPr="009340CF" w:rsidRDefault="00486673" w:rsidP="00486673">
      <w:pPr>
        <w:spacing w:after="0" w:line="240" w:lineRule="auto"/>
        <w:ind w:right="28"/>
        <w:jc w:val="center"/>
        <w:rPr>
          <w:rFonts w:ascii="Times New Roman" w:hAnsi="Times New Roman" w:cs="Times New Roman"/>
          <w:b/>
          <w:color w:val="000000" w:themeColor="text1"/>
          <w:sz w:val="24"/>
          <w:szCs w:val="24"/>
        </w:rPr>
      </w:pPr>
      <w:r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Pr="009340CF">
        <w:rPr>
          <w:rFonts w:ascii="Times New Roman" w:hAnsi="Times New Roman" w:cs="Times New Roman"/>
          <w:b/>
          <w:color w:val="000000" w:themeColor="text1"/>
          <w:sz w:val="24"/>
          <w:szCs w:val="24"/>
        </w:rPr>
        <w:t>TIỆN ÍCH, GIÁ TRỊ MANG LẠI TRON</w:t>
      </w:r>
      <w:r w:rsidR="004B17DF">
        <w:rPr>
          <w:rFonts w:ascii="Times New Roman" w:hAnsi="Times New Roman" w:cs="Times New Roman"/>
          <w:b/>
          <w:color w:val="000000" w:themeColor="text1"/>
          <w:sz w:val="24"/>
          <w:szCs w:val="24"/>
        </w:rPr>
        <w:t>G QUÁ TRÌNH</w:t>
      </w:r>
      <w:r w:rsidR="00376996" w:rsidRPr="009340CF">
        <w:rPr>
          <w:rFonts w:ascii="Times New Roman" w:hAnsi="Times New Roman" w:cs="Times New Roman"/>
          <w:b/>
          <w:color w:val="000000" w:themeColor="text1"/>
          <w:sz w:val="24"/>
          <w:szCs w:val="24"/>
        </w:rPr>
        <w:t xml:space="preserve"> </w:t>
      </w:r>
      <w:r w:rsidRPr="009340CF">
        <w:rPr>
          <w:rFonts w:ascii="Times New Roman" w:hAnsi="Times New Roman" w:cs="Times New Roman"/>
          <w:b/>
          <w:color w:val="000000" w:themeColor="text1"/>
          <w:sz w:val="24"/>
          <w:szCs w:val="24"/>
        </w:rPr>
        <w:t>TRIỂN KHAI ĐỀ ÁN 06</w:t>
      </w:r>
      <w:r w:rsidR="004B17DF">
        <w:rPr>
          <w:rFonts w:ascii="Times New Roman" w:hAnsi="Times New Roman" w:cs="Times New Roman"/>
          <w:b/>
          <w:color w:val="000000" w:themeColor="text1"/>
          <w:sz w:val="24"/>
          <w:szCs w:val="24"/>
        </w:rPr>
        <w:t xml:space="preserve"> GIAI ĐOẠN 2022 - 2025</w:t>
      </w:r>
    </w:p>
    <w:p w14:paraId="3DFCD878" w14:textId="5AAF7111" w:rsidR="000E72B1" w:rsidRPr="009340CF" w:rsidRDefault="00CF4D9D">
      <w:pPr>
        <w:rPr>
          <w:rFonts w:ascii="Times New Roman" w:hAnsi="Times New Roman" w:cs="Times New Roman"/>
          <w:color w:val="000000" w:themeColor="text1"/>
          <w:sz w:val="24"/>
          <w:szCs w:val="24"/>
        </w:rPr>
      </w:pPr>
      <w:r w:rsidRPr="009340CF">
        <w:rPr>
          <w:rFonts w:ascii="Times New Roman" w:hAnsi="Times New Roman" w:cs="Times New Roman"/>
          <w:noProof/>
          <w:color w:val="000000" w:themeColor="text1"/>
          <w:sz w:val="24"/>
          <w:szCs w:val="24"/>
        </w:rPr>
        <mc:AlternateContent>
          <mc:Choice Requires="wps">
            <w:drawing>
              <wp:anchor distT="0" distB="0" distL="114300" distR="114300" simplePos="0" relativeHeight="251658240" behindDoc="0" locked="0" layoutInCell="1" allowOverlap="1" wp14:anchorId="0FF6BDBF" wp14:editId="1C3DAA30">
                <wp:simplePos x="0" y="0"/>
                <wp:positionH relativeFrom="margin">
                  <wp:align>center</wp:align>
                </wp:positionH>
                <wp:positionV relativeFrom="paragraph">
                  <wp:posOffset>47625</wp:posOffset>
                </wp:positionV>
                <wp:extent cx="2809875" cy="9525"/>
                <wp:effectExtent l="0" t="0" r="28575" b="28575"/>
                <wp:wrapNone/>
                <wp:docPr id="1607578615" name="Straight Connector 1"/>
                <wp:cNvGraphicFramePr/>
                <a:graphic xmlns:a="http://schemas.openxmlformats.org/drawingml/2006/main">
                  <a:graphicData uri="http://schemas.microsoft.com/office/word/2010/wordprocessingShape">
                    <wps:wsp>
                      <wps:cNvCnPr/>
                      <wps:spPr>
                        <a:xfrm flipV="1">
                          <a:off x="0" y="0"/>
                          <a:ext cx="280987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3744A0C4" id="Straight Connector 1" o:spid="_x0000_s1026" style="position:absolute;flip:y;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3.75pt" to="221.2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" strokecolor="black [3200]" strokeweight=".5pt">
                <v:stroke joinstyle="miter"/>
                <w10:wrap anchorx="margin"/>
              </v:line>
            </w:pict>
          </mc:Fallback>
        </mc:AlternateContent>
      </w:r>
    </w:p>
    <w:tbl>
      <w:tblPr>
        <w:tblW w:w="22618" w:type="dxa"/>
        <w:tblInd w:w="-289" w:type="dxa"/>
        <w:tblLook w:val="04A0" w:firstRow="1" w:lastRow="0" w:firstColumn="1" w:lastColumn="0" w:noHBand="0" w:noVBand="1"/>
      </w:tblPr>
      <w:tblGrid>
        <w:gridCol w:w="590"/>
        <w:gridCol w:w="2671"/>
        <w:gridCol w:w="3402"/>
        <w:gridCol w:w="3686"/>
        <w:gridCol w:w="2976"/>
        <w:gridCol w:w="28"/>
        <w:gridCol w:w="1957"/>
        <w:gridCol w:w="2126"/>
        <w:gridCol w:w="1843"/>
        <w:gridCol w:w="28"/>
        <w:gridCol w:w="3232"/>
        <w:gridCol w:w="28"/>
        <w:gridCol w:w="51"/>
      </w:tblGrid>
      <w:tr w:rsidR="00FC51B6" w:rsidRPr="009340CF" w14:paraId="792878A0" w14:textId="77777777" w:rsidTr="002030E0">
        <w:trPr>
          <w:gridAfter w:val="1"/>
          <w:wAfter w:w="51" w:type="dxa"/>
          <w:trHeight w:val="554"/>
          <w:tblHeader/>
        </w:trPr>
        <w:tc>
          <w:tcPr>
            <w:tcW w:w="59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3198F5" w14:textId="77777777"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TT</w:t>
            </w:r>
          </w:p>
        </w:tc>
        <w:tc>
          <w:tcPr>
            <w:tcW w:w="2671"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C5CCBD" w14:textId="6CF6CA9C"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NỘI DUNG</w:t>
            </w:r>
          </w:p>
        </w:tc>
        <w:tc>
          <w:tcPr>
            <w:tcW w:w="10092" w:type="dxa"/>
            <w:gridSpan w:val="4"/>
            <w:tcBorders>
              <w:top w:val="single" w:sz="4" w:space="0" w:color="auto"/>
              <w:left w:val="nil"/>
              <w:bottom w:val="single" w:sz="4" w:space="0" w:color="auto"/>
              <w:right w:val="single" w:sz="4" w:space="0" w:color="auto"/>
            </w:tcBorders>
            <w:shd w:val="clear" w:color="auto" w:fill="auto"/>
            <w:noWrap/>
            <w:vAlign w:val="center"/>
          </w:tcPr>
          <w:p w14:paraId="0A5C83F4" w14:textId="3229D819"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ĐƯỢC</w:t>
            </w:r>
            <w:r w:rsidR="00266B85" w:rsidRPr="009340CF">
              <w:rPr>
                <w:rFonts w:ascii="Times New Roman" w:eastAsia="Times New Roman" w:hAnsi="Times New Roman" w:cs="Times New Roman"/>
                <w:b/>
                <w:bCs/>
                <w:color w:val="000000" w:themeColor="text1"/>
                <w:kern w:val="0"/>
                <w:sz w:val="24"/>
                <w:szCs w:val="24"/>
                <w:lang w:eastAsia="vi-VN"/>
                <w14:ligatures w14:val="none"/>
              </w:rPr>
              <w:t xml:space="preserve"> HƯỞNG LỢI</w:t>
            </w:r>
          </w:p>
        </w:tc>
        <w:tc>
          <w:tcPr>
            <w:tcW w:w="595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B476A1" w14:textId="3C99DD41"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CHƯA ĐƯỢC</w:t>
            </w:r>
            <w:r w:rsidR="00266B85" w:rsidRPr="009340CF">
              <w:rPr>
                <w:rFonts w:ascii="Times New Roman" w:eastAsia="Times New Roman" w:hAnsi="Times New Roman" w:cs="Times New Roman"/>
                <w:b/>
                <w:bCs/>
                <w:color w:val="000000" w:themeColor="text1"/>
                <w:kern w:val="0"/>
                <w:sz w:val="24"/>
                <w:szCs w:val="24"/>
                <w:lang w:eastAsia="vi-VN"/>
                <w14:ligatures w14:val="none"/>
              </w:rPr>
              <w:t xml:space="preserve"> HƯỞNG LỢI</w:t>
            </w:r>
          </w:p>
        </w:tc>
        <w:tc>
          <w:tcPr>
            <w:tcW w:w="3260" w:type="dxa"/>
            <w:gridSpan w:val="2"/>
            <w:tcBorders>
              <w:top w:val="single" w:sz="4" w:space="0" w:color="auto"/>
              <w:left w:val="nil"/>
              <w:bottom w:val="single" w:sz="4" w:space="0" w:color="auto"/>
              <w:right w:val="single" w:sz="4" w:space="0" w:color="auto"/>
            </w:tcBorders>
            <w:shd w:val="clear" w:color="auto" w:fill="auto"/>
            <w:vAlign w:val="center"/>
          </w:tcPr>
          <w:p w14:paraId="5E96FC9D" w14:textId="77777777" w:rsidR="004B17DF" w:rsidRDefault="004B17DF"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Pr>
                <w:rFonts w:ascii="Times New Roman" w:eastAsia="Times New Roman" w:hAnsi="Times New Roman" w:cs="Times New Roman"/>
                <w:b/>
                <w:bCs/>
                <w:color w:val="000000" w:themeColor="text1"/>
                <w:kern w:val="0"/>
                <w:sz w:val="24"/>
                <w:szCs w:val="24"/>
                <w:lang w:eastAsia="vi-VN"/>
                <w14:ligatures w14:val="none"/>
              </w:rPr>
              <w:t xml:space="preserve">ĐỀ XUẤT </w:t>
            </w:r>
            <w:r w:rsidR="00C65712" w:rsidRPr="009340CF">
              <w:rPr>
                <w:rFonts w:ascii="Times New Roman" w:eastAsia="Times New Roman" w:hAnsi="Times New Roman" w:cs="Times New Roman"/>
                <w:b/>
                <w:bCs/>
                <w:color w:val="000000" w:themeColor="text1"/>
                <w:kern w:val="0"/>
                <w:sz w:val="24"/>
                <w:szCs w:val="24"/>
                <w:lang w:eastAsia="vi-VN"/>
                <w14:ligatures w14:val="none"/>
              </w:rPr>
              <w:t>GIẢI PHÁP</w:t>
            </w:r>
            <w:r w:rsidR="00C65712" w:rsidRPr="009340CF">
              <w:rPr>
                <w:rFonts w:ascii="Times New Roman" w:eastAsia="Times New Roman" w:hAnsi="Times New Roman" w:cs="Times New Roman"/>
                <w:b/>
                <w:bCs/>
                <w:color w:val="000000" w:themeColor="text1"/>
                <w:kern w:val="0"/>
                <w:sz w:val="24"/>
                <w:szCs w:val="24"/>
                <w:lang w:val="vi-VN" w:eastAsia="vi-VN"/>
                <w14:ligatures w14:val="none"/>
              </w:rPr>
              <w:t xml:space="preserve"> </w:t>
            </w:r>
          </w:p>
          <w:p w14:paraId="74876F11" w14:textId="46985F90" w:rsidR="00C65712" w:rsidRPr="002F6937"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 xml:space="preserve">LỘ TRÌNH </w:t>
            </w:r>
            <w:r w:rsidR="004B17DF">
              <w:rPr>
                <w:rFonts w:ascii="Times New Roman" w:eastAsia="Times New Roman" w:hAnsi="Times New Roman" w:cs="Times New Roman"/>
                <w:b/>
                <w:bCs/>
                <w:color w:val="000000" w:themeColor="text1"/>
                <w:kern w:val="0"/>
                <w:sz w:val="24"/>
                <w:szCs w:val="24"/>
                <w:lang w:eastAsia="vi-VN"/>
                <w14:ligatures w14:val="none"/>
              </w:rPr>
              <w:t>GIAI ĐOẠN 2025 - 2030</w:t>
            </w:r>
          </w:p>
        </w:tc>
      </w:tr>
      <w:tr w:rsidR="00EC13CC" w:rsidRPr="009340CF" w14:paraId="3C8AE54B" w14:textId="77777777" w:rsidTr="002030E0">
        <w:trPr>
          <w:gridAfter w:val="2"/>
          <w:wAfter w:w="79" w:type="dxa"/>
          <w:trHeight w:val="345"/>
          <w:tblHeader/>
        </w:trPr>
        <w:tc>
          <w:tcPr>
            <w:tcW w:w="590" w:type="dxa"/>
            <w:vMerge/>
            <w:tcBorders>
              <w:top w:val="single" w:sz="4" w:space="0" w:color="auto"/>
              <w:left w:val="single" w:sz="4" w:space="0" w:color="auto"/>
              <w:bottom w:val="single" w:sz="4" w:space="0" w:color="000000"/>
              <w:right w:val="single" w:sz="4" w:space="0" w:color="auto"/>
            </w:tcBorders>
            <w:vAlign w:val="center"/>
            <w:hideMark/>
          </w:tcPr>
          <w:p w14:paraId="20A881D8" w14:textId="77777777" w:rsidR="00C65712" w:rsidRPr="009340CF" w:rsidRDefault="00C65712"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p>
        </w:tc>
        <w:tc>
          <w:tcPr>
            <w:tcW w:w="2671" w:type="dxa"/>
            <w:vMerge/>
            <w:tcBorders>
              <w:top w:val="single" w:sz="4" w:space="0" w:color="auto"/>
              <w:left w:val="single" w:sz="4" w:space="0" w:color="auto"/>
              <w:bottom w:val="single" w:sz="4" w:space="0" w:color="000000"/>
              <w:right w:val="single" w:sz="4" w:space="0" w:color="auto"/>
            </w:tcBorders>
            <w:vAlign w:val="center"/>
            <w:hideMark/>
          </w:tcPr>
          <w:p w14:paraId="7B8A0EB6" w14:textId="77777777" w:rsidR="00C65712" w:rsidRPr="009340CF" w:rsidRDefault="00C65712"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p>
        </w:tc>
        <w:tc>
          <w:tcPr>
            <w:tcW w:w="3402" w:type="dxa"/>
            <w:tcBorders>
              <w:top w:val="single" w:sz="4" w:space="0" w:color="auto"/>
              <w:left w:val="nil"/>
              <w:bottom w:val="single" w:sz="4" w:space="0" w:color="auto"/>
              <w:right w:val="single" w:sz="4" w:space="0" w:color="auto"/>
            </w:tcBorders>
            <w:shd w:val="clear" w:color="auto" w:fill="auto"/>
            <w:noWrap/>
          </w:tcPr>
          <w:p w14:paraId="7A6354C0" w14:textId="154FBAD5" w:rsidR="00C65712" w:rsidRPr="009340CF" w:rsidRDefault="00C65712" w:rsidP="00FC51B6">
            <w:pPr>
              <w:spacing w:after="0" w:line="240" w:lineRule="auto"/>
              <w:jc w:val="both"/>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NGƯỜI DÂN</w:t>
            </w:r>
            <w:r w:rsidR="002523AB" w:rsidRPr="009340CF">
              <w:rPr>
                <w:rFonts w:ascii="Times New Roman" w:eastAsia="Times New Roman" w:hAnsi="Times New Roman" w:cs="Times New Roman"/>
                <w:b/>
                <w:bCs/>
                <w:color w:val="000000" w:themeColor="text1"/>
                <w:kern w:val="0"/>
                <w:sz w:val="24"/>
                <w:szCs w:val="24"/>
                <w:lang w:val="vi-VN" w:eastAsia="vi-VN"/>
                <w14:ligatures w14:val="none"/>
              </w:rPr>
              <w:t xml:space="preserve"> </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w:t>
            </w:r>
            <w:r w:rsidR="00066C82" w:rsidRPr="009340CF">
              <w:rPr>
                <w:rFonts w:ascii="Times New Roman" w:eastAsia="Times New Roman" w:hAnsi="Times New Roman" w:cs="Times New Roman"/>
                <w:i/>
                <w:iCs/>
                <w:color w:val="000000" w:themeColor="text1"/>
                <w:kern w:val="0"/>
                <w:sz w:val="24"/>
                <w:szCs w:val="24"/>
                <w:lang w:val="vi-VN" w:eastAsia="vi-VN"/>
                <w14:ligatures w14:val="none"/>
              </w:rPr>
              <w:t>T</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iết kiệm thời gian, công sức, chi phí, giảm phiền hà, thuận tiện trong việc thực hiện và sử dụng, tin cậy, bảo mật)</w:t>
            </w:r>
          </w:p>
        </w:tc>
        <w:tc>
          <w:tcPr>
            <w:tcW w:w="3686" w:type="dxa"/>
            <w:tcBorders>
              <w:top w:val="single" w:sz="4" w:space="0" w:color="auto"/>
              <w:left w:val="nil"/>
              <w:bottom w:val="single" w:sz="4" w:space="0" w:color="auto"/>
              <w:right w:val="single" w:sz="4" w:space="0" w:color="auto"/>
            </w:tcBorders>
            <w:shd w:val="clear" w:color="auto" w:fill="auto"/>
            <w:noWrap/>
          </w:tcPr>
          <w:p w14:paraId="4FB734AC" w14:textId="791B03B5" w:rsidR="002523AB"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DOANH NGHIỆP</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(Giúp doanh nghiệp tiếp tục thời gian, tiết kiệm chi phí chính xác, tăng cường tương tác và hỗ trợ từ cơ quan cung cấp dịch vụ</w:t>
            </w:r>
            <w:r w:rsidR="00D812F9" w:rsidRPr="009340CF">
              <w:rPr>
                <w:rFonts w:ascii="Times New Roman" w:eastAsia="Times New Roman" w:hAnsi="Times New Roman" w:cs="Times New Roman"/>
                <w:i/>
                <w:iCs/>
                <w:color w:val="000000" w:themeColor="text1"/>
                <w:kern w:val="0"/>
                <w:sz w:val="24"/>
                <w:szCs w:val="24"/>
                <w:lang w:val="vi-VN" w:eastAsia="vi-VN"/>
                <w14:ligatures w14:val="none"/>
              </w:rPr>
              <w:t>, năng suất lao động, tăng khả năng tương tác cạnh tranh, trải nhiệm khách hàng</w:t>
            </w:r>
            <w:r w:rsidR="002523AB" w:rsidRPr="009340CF">
              <w:rPr>
                <w:rFonts w:ascii="Times New Roman" w:eastAsia="Times New Roman" w:hAnsi="Times New Roman" w:cs="Times New Roman"/>
                <w:i/>
                <w:iCs/>
                <w:color w:val="000000" w:themeColor="text1"/>
                <w:kern w:val="0"/>
                <w:sz w:val="24"/>
                <w:szCs w:val="24"/>
                <w:lang w:val="vi-VN" w:eastAsia="vi-VN"/>
                <w14:ligatures w14:val="none"/>
              </w:rPr>
              <w:t>)</w:t>
            </w:r>
          </w:p>
        </w:tc>
        <w:tc>
          <w:tcPr>
            <w:tcW w:w="2976" w:type="dxa"/>
            <w:tcBorders>
              <w:top w:val="single" w:sz="4" w:space="0" w:color="auto"/>
              <w:left w:val="nil"/>
              <w:bottom w:val="single" w:sz="4" w:space="0" w:color="auto"/>
              <w:right w:val="single" w:sz="4" w:space="0" w:color="auto"/>
            </w:tcBorders>
          </w:tcPr>
          <w:p w14:paraId="7A546974" w14:textId="325AE049" w:rsidR="00D812F9"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CHÍNH PHỦ</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D812F9" w:rsidRPr="009340CF">
              <w:rPr>
                <w:rFonts w:ascii="Times New Roman" w:eastAsia="Times New Roman" w:hAnsi="Times New Roman" w:cs="Times New Roman"/>
                <w:i/>
                <w:iCs/>
                <w:color w:val="000000" w:themeColor="text1"/>
                <w:kern w:val="0"/>
                <w:sz w:val="24"/>
                <w:szCs w:val="24"/>
                <w:lang w:val="vi-VN" w:eastAsia="vi-VN"/>
                <w14:ligatures w14:val="none"/>
              </w:rPr>
              <w:t>(Tăng cường hiểu quả, hiệu suất, tăng tính minh bạch, nâng cao hài lòng cho nhân dân, tăng cường quản lý và thống kê, tiết kiệm nguồn nhân lực, thời gian giảm chi phí)</w:t>
            </w:r>
          </w:p>
        </w:tc>
        <w:tc>
          <w:tcPr>
            <w:tcW w:w="1985" w:type="dxa"/>
            <w:gridSpan w:val="2"/>
            <w:tcBorders>
              <w:top w:val="single" w:sz="4" w:space="0" w:color="auto"/>
              <w:left w:val="single" w:sz="4" w:space="0" w:color="auto"/>
              <w:bottom w:val="single" w:sz="4" w:space="0" w:color="auto"/>
              <w:right w:val="single" w:sz="4" w:space="0" w:color="auto"/>
            </w:tcBorders>
            <w:shd w:val="clear" w:color="auto" w:fill="auto"/>
            <w:noWrap/>
          </w:tcPr>
          <w:p w14:paraId="72462F21" w14:textId="635B22A4" w:rsidR="00C65712"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 xml:space="preserve">TỒN TẠI </w:t>
            </w:r>
            <w:r w:rsidRPr="009340CF">
              <w:rPr>
                <w:rFonts w:ascii="Times New Roman" w:eastAsia="Times New Roman" w:hAnsi="Times New Roman" w:cs="Times New Roman"/>
                <w:i/>
                <w:iCs/>
                <w:color w:val="000000" w:themeColor="text1"/>
                <w:kern w:val="0"/>
                <w:sz w:val="24"/>
                <w:szCs w:val="24"/>
                <w:lang w:val="vi-VN" w:eastAsia="vi-VN"/>
                <w14:ligatures w14:val="none"/>
              </w:rPr>
              <w:t>(ai/đơn</w:t>
            </w:r>
            <w:r w:rsidR="00CE7540" w:rsidRPr="009340CF">
              <w:rPr>
                <w:rFonts w:ascii="Times New Roman" w:eastAsia="Times New Roman" w:hAnsi="Times New Roman" w:cs="Times New Roman"/>
                <w:i/>
                <w:iCs/>
                <w:color w:val="000000" w:themeColor="text1"/>
                <w:kern w:val="0"/>
                <w:sz w:val="24"/>
                <w:szCs w:val="24"/>
                <w:lang w:eastAsia="vi-VN"/>
                <w14:ligatures w14:val="none"/>
              </w:rPr>
              <w:t xml:space="preserve"> </w:t>
            </w:r>
            <w:r w:rsidRPr="009340CF">
              <w:rPr>
                <w:rFonts w:ascii="Times New Roman" w:eastAsia="Times New Roman" w:hAnsi="Times New Roman" w:cs="Times New Roman"/>
                <w:i/>
                <w:iCs/>
                <w:color w:val="000000" w:themeColor="text1"/>
                <w:kern w:val="0"/>
                <w:sz w:val="24"/>
                <w:szCs w:val="24"/>
                <w:lang w:val="vi-VN" w:eastAsia="vi-VN"/>
                <w14:ligatures w14:val="none"/>
              </w:rPr>
              <w:t>vị/doanh nghiệp nào chưa được?)</w:t>
            </w:r>
          </w:p>
          <w:p w14:paraId="426C8C1E" w14:textId="57C41256" w:rsidR="00D812F9" w:rsidRPr="009340CF" w:rsidRDefault="00D812F9" w:rsidP="00FC51B6">
            <w:pPr>
              <w:spacing w:after="0" w:line="240" w:lineRule="auto"/>
              <w:jc w:val="both"/>
              <w:rPr>
                <w:rFonts w:ascii="Times New Roman" w:eastAsia="Times New Roman" w:hAnsi="Times New Roman" w:cs="Times New Roman"/>
                <w:b/>
                <w:bCs/>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59482860" w14:textId="2EFE205F" w:rsidR="00C47B90"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NGUYÊN NHÂN</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C47B90" w:rsidRPr="009340CF">
              <w:rPr>
                <w:rFonts w:ascii="Times New Roman" w:eastAsia="Times New Roman" w:hAnsi="Times New Roman" w:cs="Times New Roman"/>
                <w:i/>
                <w:iCs/>
                <w:color w:val="000000" w:themeColor="text1"/>
                <w:kern w:val="0"/>
                <w:sz w:val="24"/>
                <w:szCs w:val="24"/>
                <w:lang w:val="vi-VN" w:eastAsia="vi-VN"/>
                <w14:ligatures w14:val="none"/>
              </w:rPr>
              <w:t>(Pháp lý, hạ tầng, dữ liệu, an ninh an toàn,  nguồn lực</w:t>
            </w:r>
            <w:r w:rsidR="006C40B9" w:rsidRPr="009340CF">
              <w:rPr>
                <w:rFonts w:ascii="Times New Roman" w:eastAsia="Times New Roman" w:hAnsi="Times New Roman" w:cs="Times New Roman"/>
                <w:i/>
                <w:iCs/>
                <w:color w:val="000000" w:themeColor="text1"/>
                <w:kern w:val="0"/>
                <w:sz w:val="24"/>
                <w:szCs w:val="24"/>
                <w:lang w:val="vi-VN" w:eastAsia="vi-VN"/>
                <w14:ligatures w14:val="none"/>
              </w:rPr>
              <w:t xml:space="preserve"> – con người, tài chính</w:t>
            </w:r>
            <w:r w:rsidR="00C47B90" w:rsidRPr="009340CF">
              <w:rPr>
                <w:rFonts w:ascii="Times New Roman" w:eastAsia="Times New Roman" w:hAnsi="Times New Roman" w:cs="Times New Roman"/>
                <w:i/>
                <w:iCs/>
                <w:color w:val="000000" w:themeColor="text1"/>
                <w:kern w:val="0"/>
                <w:sz w:val="24"/>
                <w:szCs w:val="24"/>
                <w:lang w:val="vi-VN" w:eastAsia="vi-VN"/>
                <w14:ligatures w14:val="none"/>
              </w:rPr>
              <w:t xml:space="preserve">) </w:t>
            </w:r>
          </w:p>
        </w:tc>
        <w:tc>
          <w:tcPr>
            <w:tcW w:w="1843" w:type="dxa"/>
            <w:tcBorders>
              <w:top w:val="single" w:sz="4" w:space="0" w:color="auto"/>
              <w:left w:val="nil"/>
              <w:bottom w:val="single" w:sz="4" w:space="0" w:color="auto"/>
              <w:right w:val="single" w:sz="4" w:space="0" w:color="auto"/>
            </w:tcBorders>
            <w:shd w:val="clear" w:color="auto" w:fill="auto"/>
            <w:noWrap/>
          </w:tcPr>
          <w:p w14:paraId="4041BDAC" w14:textId="5A9640CD" w:rsidR="00C47B90" w:rsidRPr="009340CF" w:rsidRDefault="00C65712"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TRÁCH NHIỆM</w:t>
            </w:r>
            <w:r w:rsidR="00CE7540" w:rsidRPr="009340CF">
              <w:rPr>
                <w:rFonts w:ascii="Times New Roman" w:eastAsia="Times New Roman" w:hAnsi="Times New Roman" w:cs="Times New Roman"/>
                <w:b/>
                <w:bCs/>
                <w:color w:val="000000" w:themeColor="text1"/>
                <w:kern w:val="0"/>
                <w:sz w:val="24"/>
                <w:szCs w:val="24"/>
                <w:lang w:eastAsia="vi-VN"/>
                <w14:ligatures w14:val="none"/>
              </w:rPr>
              <w:t xml:space="preserve"> </w:t>
            </w:r>
            <w:r w:rsidR="00C47B90" w:rsidRPr="009340CF">
              <w:rPr>
                <w:rFonts w:ascii="Times New Roman" w:eastAsia="Times New Roman" w:hAnsi="Times New Roman" w:cs="Times New Roman"/>
                <w:i/>
                <w:iCs/>
                <w:color w:val="000000" w:themeColor="text1"/>
                <w:kern w:val="0"/>
                <w:sz w:val="24"/>
                <w:szCs w:val="24"/>
                <w:lang w:val="vi-VN" w:eastAsia="vi-VN"/>
                <w14:ligatures w14:val="none"/>
              </w:rPr>
              <w:t>(Thuộc đơn vị, bộ ngành, địa phương)</w:t>
            </w:r>
          </w:p>
        </w:tc>
        <w:tc>
          <w:tcPr>
            <w:tcW w:w="3260" w:type="dxa"/>
            <w:gridSpan w:val="2"/>
            <w:tcBorders>
              <w:top w:val="single" w:sz="4" w:space="0" w:color="auto"/>
              <w:left w:val="nil"/>
              <w:bottom w:val="single" w:sz="4" w:space="0" w:color="auto"/>
              <w:right w:val="single" w:sz="4" w:space="0" w:color="auto"/>
            </w:tcBorders>
          </w:tcPr>
          <w:p w14:paraId="0712492F" w14:textId="1E7D43A2" w:rsidR="00C65712" w:rsidRPr="009340CF" w:rsidRDefault="00C47B90" w:rsidP="00FC51B6">
            <w:pPr>
              <w:spacing w:after="0" w:line="240" w:lineRule="auto"/>
              <w:jc w:val="both"/>
              <w:rPr>
                <w:rFonts w:ascii="Times New Roman" w:eastAsia="Times New Roman" w:hAnsi="Times New Roman" w:cs="Times New Roman"/>
                <w:i/>
                <w:iCs/>
                <w:color w:val="000000" w:themeColor="text1"/>
                <w:kern w:val="0"/>
                <w:sz w:val="24"/>
                <w:szCs w:val="24"/>
                <w:lang w:val="vi-VN" w:eastAsia="vi-VN"/>
                <w14:ligatures w14:val="none"/>
              </w:rPr>
            </w:pPr>
            <w:r w:rsidRPr="009340CF">
              <w:rPr>
                <w:rFonts w:ascii="Times New Roman" w:eastAsia="Times New Roman" w:hAnsi="Times New Roman" w:cs="Times New Roman"/>
                <w:i/>
                <w:iCs/>
                <w:color w:val="000000" w:themeColor="text1"/>
                <w:kern w:val="0"/>
                <w:sz w:val="24"/>
                <w:szCs w:val="24"/>
                <w:lang w:val="vi-VN" w:eastAsia="vi-VN"/>
                <w14:ligatures w14:val="none"/>
              </w:rPr>
              <w:t>(Hoàn thiện về</w:t>
            </w:r>
            <w:r w:rsidR="004B17DF">
              <w:rPr>
                <w:rFonts w:ascii="Times New Roman" w:eastAsia="Times New Roman" w:hAnsi="Times New Roman" w:cs="Times New Roman"/>
                <w:i/>
                <w:iCs/>
                <w:color w:val="000000" w:themeColor="text1"/>
                <w:kern w:val="0"/>
                <w:sz w:val="24"/>
                <w:szCs w:val="24"/>
                <w:lang w:eastAsia="vi-VN"/>
                <w14:ligatures w14:val="none"/>
              </w:rPr>
              <w:t xml:space="preserve"> </w:t>
            </w:r>
            <w:r w:rsidRPr="009340CF">
              <w:rPr>
                <w:rFonts w:ascii="Times New Roman" w:eastAsia="Times New Roman" w:hAnsi="Times New Roman" w:cs="Times New Roman"/>
                <w:i/>
                <w:iCs/>
                <w:color w:val="000000" w:themeColor="text1"/>
                <w:kern w:val="0"/>
                <w:sz w:val="24"/>
                <w:szCs w:val="24"/>
                <w:lang w:val="vi-VN" w:eastAsia="vi-VN"/>
                <w14:ligatures w14:val="none"/>
              </w:rPr>
              <w:t>Pháp lý, hạ tầng, dữ liệu, an ninh an toàn,  nguồn lực  Pháp lý, hạ tầng, dữ li</w:t>
            </w:r>
            <w:r w:rsidR="007357F5" w:rsidRPr="009340CF">
              <w:rPr>
                <w:rFonts w:ascii="Times New Roman" w:eastAsia="Times New Roman" w:hAnsi="Times New Roman" w:cs="Times New Roman"/>
                <w:i/>
                <w:iCs/>
                <w:color w:val="000000" w:themeColor="text1"/>
                <w:kern w:val="0"/>
                <w:sz w:val="24"/>
                <w:szCs w:val="24"/>
                <w:lang w:val="vi-VN" w:eastAsia="vi-VN"/>
                <w14:ligatures w14:val="none"/>
              </w:rPr>
              <w:t>ệu, an ninh an toàn,  nguồn lực</w:t>
            </w:r>
            <w:r w:rsidRPr="009340CF">
              <w:rPr>
                <w:rFonts w:ascii="Times New Roman" w:eastAsia="Times New Roman" w:hAnsi="Times New Roman" w:cs="Times New Roman"/>
                <w:i/>
                <w:iCs/>
                <w:color w:val="000000" w:themeColor="text1"/>
                <w:kern w:val="0"/>
                <w:sz w:val="24"/>
                <w:szCs w:val="24"/>
                <w:lang w:val="vi-VN" w:eastAsia="vi-VN"/>
                <w14:ligatures w14:val="none"/>
              </w:rPr>
              <w:t xml:space="preserve">, thời gian hoàn thành, đơn vị chịu trách nhiệm)  </w:t>
            </w:r>
          </w:p>
        </w:tc>
      </w:tr>
      <w:tr w:rsidR="00FC51B6" w:rsidRPr="009340CF" w14:paraId="56A288EE" w14:textId="77777777" w:rsidTr="002030E0">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378B3F78" w14:textId="1DB9ADF6" w:rsidR="00B2251D" w:rsidRPr="009340CF" w:rsidRDefault="00B2251D"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A</w:t>
            </w:r>
          </w:p>
        </w:tc>
        <w:tc>
          <w:tcPr>
            <w:tcW w:w="22028" w:type="dxa"/>
            <w:gridSpan w:val="12"/>
            <w:tcBorders>
              <w:top w:val="nil"/>
              <w:left w:val="nil"/>
              <w:bottom w:val="single" w:sz="4" w:space="0" w:color="auto"/>
              <w:right w:val="single" w:sz="4" w:space="0" w:color="auto"/>
            </w:tcBorders>
            <w:shd w:val="clear" w:color="auto" w:fill="auto"/>
            <w:noWrap/>
            <w:vAlign w:val="bottom"/>
            <w:hideMark/>
          </w:tcPr>
          <w:p w14:paraId="640A26A9" w14:textId="5C069446" w:rsidR="00B2251D" w:rsidRPr="009340CF" w:rsidRDefault="00B2251D" w:rsidP="00FC51B6">
            <w:pPr>
              <w:spacing w:after="0" w:line="240" w:lineRule="auto"/>
              <w:jc w:val="both"/>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DVC</w:t>
            </w:r>
            <w:r w:rsidRPr="009340CF">
              <w:rPr>
                <w:rFonts w:ascii="Times New Roman" w:eastAsia="Times New Roman" w:hAnsi="Times New Roman" w:cs="Times New Roman"/>
                <w:b/>
                <w:bCs/>
                <w:color w:val="000000" w:themeColor="text1"/>
                <w:kern w:val="0"/>
                <w:sz w:val="24"/>
                <w:szCs w:val="24"/>
                <w:lang w:val="vi-VN" w:eastAsia="vi-VN"/>
                <w14:ligatures w14:val="none"/>
              </w:rPr>
              <w:t xml:space="preserve"> </w:t>
            </w:r>
          </w:p>
        </w:tc>
      </w:tr>
      <w:tr w:rsidR="00EC13CC" w:rsidRPr="009340CF" w14:paraId="5A75704E"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346C058D" w14:textId="1C3EDF54" w:rsidR="007B2612" w:rsidRPr="009340CF" w:rsidRDefault="007B2612" w:rsidP="00EC13C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1</w:t>
            </w:r>
          </w:p>
        </w:tc>
        <w:tc>
          <w:tcPr>
            <w:tcW w:w="2671" w:type="dxa"/>
            <w:tcBorders>
              <w:top w:val="nil"/>
              <w:left w:val="nil"/>
              <w:bottom w:val="single" w:sz="4" w:space="0" w:color="auto"/>
              <w:right w:val="single" w:sz="4" w:space="0" w:color="auto"/>
            </w:tcBorders>
            <w:shd w:val="clear" w:color="auto" w:fill="auto"/>
            <w:noWrap/>
            <w:vAlign w:val="center"/>
          </w:tcPr>
          <w:p w14:paraId="2F1DCC10" w14:textId="4563D4BC" w:rsidR="007B2612" w:rsidRPr="00EC13CC" w:rsidRDefault="00D60D6B"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color w:val="000000" w:themeColor="text1"/>
                <w:kern w:val="0"/>
                <w:sz w:val="24"/>
                <w:szCs w:val="24"/>
                <w:lang w:eastAsia="vi-VN"/>
                <w14:ligatures w14:val="none"/>
              </w:rPr>
              <w:t>7</w:t>
            </w:r>
            <w:r w:rsidR="002030E0">
              <w:rPr>
                <w:rFonts w:ascii="Times New Roman" w:eastAsia="Times New Roman" w:hAnsi="Times New Roman" w:cs="Times New Roman"/>
                <w:color w:val="000000" w:themeColor="text1"/>
                <w:kern w:val="0"/>
                <w:sz w:val="24"/>
                <w:szCs w:val="24"/>
                <w:lang w:eastAsia="vi-VN"/>
                <w14:ligatures w14:val="none"/>
              </w:rPr>
              <w:t>5</w:t>
            </w:r>
            <w:r w:rsidR="007B2612" w:rsidRPr="00EC13CC">
              <w:rPr>
                <w:rFonts w:ascii="Times New Roman" w:eastAsia="Times New Roman" w:hAnsi="Times New Roman" w:cs="Times New Roman"/>
                <w:color w:val="000000" w:themeColor="text1"/>
                <w:kern w:val="0"/>
                <w:sz w:val="24"/>
                <w:szCs w:val="24"/>
                <w:lang w:val="vi-VN" w:eastAsia="vi-VN"/>
                <w14:ligatures w14:val="none"/>
              </w:rPr>
              <w:t xml:space="preserve"> DVC</w:t>
            </w:r>
          </w:p>
        </w:tc>
        <w:tc>
          <w:tcPr>
            <w:tcW w:w="3402" w:type="dxa"/>
            <w:tcBorders>
              <w:top w:val="nil"/>
              <w:left w:val="nil"/>
              <w:bottom w:val="single" w:sz="4" w:space="0" w:color="auto"/>
              <w:right w:val="single" w:sz="4" w:space="0" w:color="auto"/>
            </w:tcBorders>
            <w:shd w:val="clear" w:color="auto" w:fill="auto"/>
            <w:noWrap/>
          </w:tcPr>
          <w:p w14:paraId="252A537C" w14:textId="2B70A9CE" w:rsidR="007B2612" w:rsidRPr="00EC13CC"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63D1956F" w14:textId="370DE756"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3B2988C8" w14:textId="77777777"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7A5EB7E9" w14:textId="6A540365"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1EC257C3" w14:textId="34D202EF"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20AD9FE5" w14:textId="2B18A5A9"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08658A6D" w14:textId="11D1B323"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3420A688"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666241D1" w14:textId="28C5F0EB" w:rsidR="007B2612" w:rsidRPr="009340CF" w:rsidRDefault="007B2612" w:rsidP="00EC13C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2</w:t>
            </w:r>
          </w:p>
        </w:tc>
        <w:tc>
          <w:tcPr>
            <w:tcW w:w="2671" w:type="dxa"/>
            <w:tcBorders>
              <w:top w:val="nil"/>
              <w:left w:val="nil"/>
              <w:bottom w:val="single" w:sz="4" w:space="0" w:color="auto"/>
              <w:right w:val="single" w:sz="4" w:space="0" w:color="auto"/>
            </w:tcBorders>
            <w:shd w:val="clear" w:color="auto" w:fill="auto"/>
            <w:noWrap/>
            <w:vAlign w:val="center"/>
          </w:tcPr>
          <w:p w14:paraId="6283D4D4" w14:textId="5627A280" w:rsidR="007B2612" w:rsidRPr="00EC13CC" w:rsidRDefault="007B26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color w:val="000000" w:themeColor="text1"/>
                <w:kern w:val="0"/>
                <w:sz w:val="24"/>
                <w:szCs w:val="24"/>
                <w:lang w:val="vi-VN" w:eastAsia="vi-VN"/>
                <w14:ligatures w14:val="none"/>
              </w:rPr>
              <w:t>02 DVC liên thông</w:t>
            </w:r>
          </w:p>
        </w:tc>
        <w:tc>
          <w:tcPr>
            <w:tcW w:w="3402" w:type="dxa"/>
            <w:tcBorders>
              <w:top w:val="nil"/>
              <w:left w:val="nil"/>
              <w:bottom w:val="single" w:sz="4" w:space="0" w:color="auto"/>
              <w:right w:val="single" w:sz="4" w:space="0" w:color="auto"/>
            </w:tcBorders>
            <w:shd w:val="clear" w:color="auto" w:fill="auto"/>
            <w:noWrap/>
            <w:vAlign w:val="bottom"/>
          </w:tcPr>
          <w:p w14:paraId="7688A40D" w14:textId="08815455" w:rsidR="007B2612" w:rsidRPr="00EC13CC" w:rsidRDefault="007B2612" w:rsidP="00FC51B6">
            <w:pPr>
              <w:tabs>
                <w:tab w:val="left" w:pos="993"/>
              </w:tabs>
              <w:spacing w:after="0" w:line="240" w:lineRule="auto"/>
              <w:jc w:val="both"/>
              <w:rPr>
                <w:rFonts w:ascii="Times New Roman" w:hAnsi="Times New Roman" w:cs="Times New Roman"/>
                <w:color w:val="000000" w:themeColor="text1"/>
                <w:sz w:val="24"/>
                <w:szCs w:val="24"/>
                <w:lang w:val="vi-VN"/>
              </w:rPr>
            </w:pPr>
          </w:p>
        </w:tc>
        <w:tc>
          <w:tcPr>
            <w:tcW w:w="3686" w:type="dxa"/>
            <w:tcBorders>
              <w:top w:val="nil"/>
              <w:left w:val="nil"/>
              <w:bottom w:val="single" w:sz="4" w:space="0" w:color="auto"/>
              <w:right w:val="single" w:sz="4" w:space="0" w:color="auto"/>
            </w:tcBorders>
            <w:shd w:val="clear" w:color="auto" w:fill="auto"/>
            <w:noWrap/>
          </w:tcPr>
          <w:p w14:paraId="730A7B29" w14:textId="03DB20AE"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672EEAB7" w14:textId="565E89D9" w:rsidR="007B2612" w:rsidRPr="009340CF" w:rsidRDefault="007B2612" w:rsidP="00FC51B6">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7423B838" w14:textId="1C2F1C54"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195F44F1" w14:textId="45191BFE"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76E48A1E" w14:textId="33FB2722"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4A817312" w14:textId="77C74DA8" w:rsidR="007B2612" w:rsidRPr="009340CF" w:rsidRDefault="007B2612"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FC51B6" w:rsidRPr="009340CF" w14:paraId="42E2C8DD" w14:textId="77777777" w:rsidTr="002030E0">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EB9208D" w14:textId="57E20030" w:rsidR="00B2251D" w:rsidRPr="009340CF" w:rsidRDefault="00B2251D"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B</w:t>
            </w:r>
          </w:p>
        </w:tc>
        <w:tc>
          <w:tcPr>
            <w:tcW w:w="22028" w:type="dxa"/>
            <w:gridSpan w:val="12"/>
            <w:tcBorders>
              <w:top w:val="nil"/>
              <w:left w:val="nil"/>
              <w:bottom w:val="single" w:sz="4" w:space="0" w:color="auto"/>
              <w:right w:val="single" w:sz="4" w:space="0" w:color="auto"/>
            </w:tcBorders>
            <w:shd w:val="clear" w:color="auto" w:fill="auto"/>
            <w:noWrap/>
          </w:tcPr>
          <w:p w14:paraId="07A54A88" w14:textId="215879D3" w:rsidR="00B2251D" w:rsidRPr="009340CF" w:rsidRDefault="009D495E" w:rsidP="00FC51B6">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PHÁT TRIỂN K</w:t>
            </w:r>
            <w:r w:rsidR="006A620C" w:rsidRPr="009340CF">
              <w:rPr>
                <w:rFonts w:ascii="Times New Roman" w:eastAsia="Times New Roman" w:hAnsi="Times New Roman" w:cs="Times New Roman"/>
                <w:b/>
                <w:bCs/>
                <w:color w:val="000000" w:themeColor="text1"/>
                <w:kern w:val="0"/>
                <w:sz w:val="24"/>
                <w:szCs w:val="24"/>
                <w:lang w:eastAsia="vi-VN"/>
                <w14:ligatures w14:val="none"/>
              </w:rPr>
              <w:t>I</w:t>
            </w:r>
            <w:r w:rsidRPr="009340CF">
              <w:rPr>
                <w:rFonts w:ascii="Times New Roman" w:eastAsia="Times New Roman" w:hAnsi="Times New Roman" w:cs="Times New Roman"/>
                <w:b/>
                <w:bCs/>
                <w:color w:val="000000" w:themeColor="text1"/>
                <w:kern w:val="0"/>
                <w:sz w:val="24"/>
                <w:szCs w:val="24"/>
                <w:lang w:eastAsia="vi-VN"/>
                <w14:ligatures w14:val="none"/>
              </w:rPr>
              <w:t>NH TẾ</w:t>
            </w:r>
          </w:p>
        </w:tc>
      </w:tr>
      <w:tr w:rsidR="00EC13CC" w:rsidRPr="009340CF" w14:paraId="01DD637F"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114091E4" w14:textId="4D992D60" w:rsidR="00C65712" w:rsidRPr="009340CF" w:rsidRDefault="00C65712"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1</w:t>
            </w:r>
          </w:p>
        </w:tc>
        <w:tc>
          <w:tcPr>
            <w:tcW w:w="2671" w:type="dxa"/>
            <w:tcBorders>
              <w:top w:val="nil"/>
              <w:left w:val="nil"/>
              <w:bottom w:val="single" w:sz="4" w:space="0" w:color="auto"/>
              <w:right w:val="single" w:sz="4" w:space="0" w:color="auto"/>
            </w:tcBorders>
            <w:shd w:val="clear" w:color="auto" w:fill="auto"/>
            <w:noWrap/>
          </w:tcPr>
          <w:p w14:paraId="752995DE" w14:textId="77ABEB58" w:rsidR="00C65712" w:rsidRPr="009340CF" w:rsidRDefault="00C65712"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Tiện ích từ dữ liệu dân cư</w:t>
            </w:r>
          </w:p>
        </w:tc>
        <w:tc>
          <w:tcPr>
            <w:tcW w:w="3402" w:type="dxa"/>
            <w:tcBorders>
              <w:top w:val="nil"/>
              <w:left w:val="nil"/>
              <w:bottom w:val="single" w:sz="4" w:space="0" w:color="auto"/>
              <w:right w:val="single" w:sz="4" w:space="0" w:color="auto"/>
            </w:tcBorders>
            <w:shd w:val="clear" w:color="auto" w:fill="auto"/>
            <w:noWrap/>
            <w:vAlign w:val="bottom"/>
          </w:tcPr>
          <w:p w14:paraId="57674EC6" w14:textId="785BD6FA"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3145D5C7" w14:textId="53F4FB5C"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07BAEEAB" w14:textId="77777777"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5F26F095" w14:textId="102AC5DA"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73E8744B" w14:textId="79420718"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37C25E3A" w14:textId="6F53B48A"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1DCD8B30" w14:textId="77777777" w:rsidR="00C65712" w:rsidRPr="009340CF" w:rsidRDefault="00C65712"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25B44A23" w14:textId="77777777" w:rsidTr="002030E0">
        <w:trPr>
          <w:gridAfter w:val="2"/>
          <w:wAfter w:w="79" w:type="dxa"/>
          <w:trHeight w:val="1951"/>
        </w:trPr>
        <w:tc>
          <w:tcPr>
            <w:tcW w:w="590" w:type="dxa"/>
            <w:tcBorders>
              <w:top w:val="nil"/>
              <w:left w:val="single" w:sz="4" w:space="0" w:color="auto"/>
              <w:bottom w:val="single" w:sz="4" w:space="0" w:color="auto"/>
              <w:right w:val="single" w:sz="4" w:space="0" w:color="auto"/>
            </w:tcBorders>
            <w:shd w:val="clear" w:color="auto" w:fill="auto"/>
            <w:noWrap/>
            <w:vAlign w:val="center"/>
          </w:tcPr>
          <w:p w14:paraId="191B92F1" w14:textId="1BBA0FD2" w:rsidR="008B22DA" w:rsidRPr="009340CF" w:rsidRDefault="008B22DA" w:rsidP="00FC51B6">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1.1</w:t>
            </w:r>
          </w:p>
        </w:tc>
        <w:tc>
          <w:tcPr>
            <w:tcW w:w="2671" w:type="dxa"/>
            <w:tcBorders>
              <w:top w:val="nil"/>
              <w:left w:val="nil"/>
              <w:bottom w:val="single" w:sz="4" w:space="0" w:color="auto"/>
              <w:right w:val="single" w:sz="4" w:space="0" w:color="auto"/>
            </w:tcBorders>
            <w:shd w:val="clear" w:color="auto" w:fill="auto"/>
            <w:noWrap/>
          </w:tcPr>
          <w:p w14:paraId="51E0EBF6" w14:textId="3DEC2EA3" w:rsidR="008B22DA" w:rsidRPr="00EC13CC" w:rsidRDefault="008B22DA" w:rsidP="00EC13C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i/>
                <w:color w:val="000000" w:themeColor="text1"/>
                <w:kern w:val="0"/>
                <w:sz w:val="24"/>
                <w:szCs w:val="24"/>
                <w:lang w:eastAsia="vi-VN"/>
                <w14:ligatures w14:val="none"/>
              </w:rPr>
              <w:t>Xác thực làm sạch dữ liệu cho cơ quan, tổ chức, doanh nghiệp ph</w:t>
            </w:r>
            <w:r w:rsidR="00677404" w:rsidRPr="00EC13CC">
              <w:rPr>
                <w:rFonts w:ascii="Times New Roman" w:eastAsia="Times New Roman" w:hAnsi="Times New Roman" w:cs="Times New Roman"/>
                <w:i/>
                <w:color w:val="000000" w:themeColor="text1"/>
                <w:kern w:val="0"/>
                <w:sz w:val="24"/>
                <w:szCs w:val="24"/>
                <w:lang w:eastAsia="vi-VN"/>
                <w14:ligatures w14:val="none"/>
              </w:rPr>
              <w:t>ục vụ phát triển kinh tế xã hội</w:t>
            </w:r>
          </w:p>
        </w:tc>
        <w:tc>
          <w:tcPr>
            <w:tcW w:w="3402" w:type="dxa"/>
            <w:tcBorders>
              <w:top w:val="nil"/>
              <w:left w:val="nil"/>
              <w:bottom w:val="single" w:sz="4" w:space="0" w:color="auto"/>
              <w:right w:val="single" w:sz="4" w:space="0" w:color="auto"/>
            </w:tcBorders>
            <w:shd w:val="clear" w:color="auto" w:fill="auto"/>
            <w:noWrap/>
          </w:tcPr>
          <w:p w14:paraId="3CC90FFD" w14:textId="727929AA" w:rsidR="00677404" w:rsidRPr="009340CF" w:rsidRDefault="00677404"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08772BAA" w14:textId="7E9D43F6" w:rsidR="005075E8" w:rsidRPr="009340CF" w:rsidRDefault="005075E8"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5ED2C88F" w14:textId="187E8ECA"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576511CE" w14:textId="76533DDC"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5B68EF57" w14:textId="773F12B3"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63B2BED6" w14:textId="112944BF" w:rsidR="008B22DA" w:rsidRPr="009340CF" w:rsidRDefault="008B22DA" w:rsidP="00B11ECA">
            <w:pPr>
              <w:spacing w:after="0" w:line="240" w:lineRule="auto"/>
              <w:jc w:val="both"/>
              <w:rPr>
                <w:rFonts w:ascii="Times New Roman" w:eastAsia="Times New Roman" w:hAnsi="Times New Roman" w:cs="Times New Roman"/>
                <w:color w:val="000000" w:themeColor="text1"/>
                <w:spacing w:val="-8"/>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5B4FF69A" w14:textId="75171263"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28600817"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4AC0D558" w14:textId="0102A723" w:rsidR="008B22DA" w:rsidRPr="009340CF" w:rsidRDefault="008B22DA" w:rsidP="00FC51B6">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1.2</w:t>
            </w:r>
          </w:p>
        </w:tc>
        <w:tc>
          <w:tcPr>
            <w:tcW w:w="2671" w:type="dxa"/>
            <w:tcBorders>
              <w:top w:val="nil"/>
              <w:left w:val="nil"/>
              <w:bottom w:val="single" w:sz="4" w:space="0" w:color="auto"/>
              <w:right w:val="single" w:sz="4" w:space="0" w:color="auto"/>
            </w:tcBorders>
            <w:shd w:val="clear" w:color="auto" w:fill="auto"/>
            <w:noWrap/>
          </w:tcPr>
          <w:p w14:paraId="62C57CCA" w14:textId="627D2D3B" w:rsidR="008B22DA" w:rsidRPr="00EC13CC" w:rsidRDefault="008B22DA" w:rsidP="00FC51B6">
            <w:pPr>
              <w:spacing w:after="0" w:line="240" w:lineRule="auto"/>
              <w:jc w:val="both"/>
              <w:rPr>
                <w:rFonts w:ascii="Times New Roman" w:eastAsia="Times New Roman" w:hAnsi="Times New Roman" w:cs="Times New Roman"/>
                <w:i/>
                <w:color w:val="000000" w:themeColor="text1"/>
                <w:kern w:val="0"/>
                <w:sz w:val="24"/>
                <w:szCs w:val="24"/>
                <w:lang w:eastAsia="vi-VN"/>
                <w14:ligatures w14:val="none"/>
              </w:rPr>
            </w:pPr>
            <w:r w:rsidRPr="00EC13CC">
              <w:rPr>
                <w:rFonts w:ascii="Times New Roman" w:eastAsia="Times New Roman" w:hAnsi="Times New Roman" w:cs="Times New Roman"/>
                <w:i/>
                <w:color w:val="000000" w:themeColor="text1"/>
                <w:kern w:val="0"/>
                <w:sz w:val="24"/>
                <w:szCs w:val="24"/>
                <w:lang w:eastAsia="vi-VN"/>
                <w14:ligatures w14:val="none"/>
              </w:rPr>
              <w:t>Phân tích dữ liệu dân cư phục vụ phát triển kinh tế, xã hội:</w:t>
            </w:r>
          </w:p>
        </w:tc>
        <w:tc>
          <w:tcPr>
            <w:tcW w:w="3402" w:type="dxa"/>
            <w:tcBorders>
              <w:top w:val="nil"/>
              <w:left w:val="nil"/>
              <w:bottom w:val="single" w:sz="4" w:space="0" w:color="auto"/>
              <w:right w:val="single" w:sz="4" w:space="0" w:color="auto"/>
            </w:tcBorders>
            <w:shd w:val="clear" w:color="auto" w:fill="auto"/>
            <w:noWrap/>
          </w:tcPr>
          <w:p w14:paraId="4D5139D5" w14:textId="6ABEDBFB"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40248229" w14:textId="6810E21A"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53A23A4E" w14:textId="16A2367C" w:rsidR="008B22DA" w:rsidRPr="009340CF" w:rsidRDefault="008B22DA" w:rsidP="00FC51B6">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11A3B342" w14:textId="2D404BA1" w:rsidR="008B22DA" w:rsidRPr="009340CF" w:rsidRDefault="008B22DA" w:rsidP="00FC51B6">
            <w:pPr>
              <w:spacing w:after="0" w:line="240" w:lineRule="auto"/>
              <w:jc w:val="both"/>
              <w:rPr>
                <w:rFonts w:ascii="Times New Roman" w:eastAsia="Times New Roman" w:hAnsi="Times New Roman" w:cs="Times New Roman"/>
                <w:color w:val="000000" w:themeColor="text1"/>
                <w:spacing w:val="-4"/>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50209430" w14:textId="7DBA741D"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0CE1CB89" w14:textId="49BD4986" w:rsidR="009922B9" w:rsidRPr="009340CF" w:rsidRDefault="009922B9" w:rsidP="00C21967">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4D49EEEE" w14:textId="016D6185"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61DC1EEF"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4DCABEA4" w14:textId="089CF225" w:rsidR="008B22DA" w:rsidRPr="009340CF" w:rsidRDefault="008B22DA" w:rsidP="00FC51B6">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1.3</w:t>
            </w:r>
          </w:p>
        </w:tc>
        <w:tc>
          <w:tcPr>
            <w:tcW w:w="2671" w:type="dxa"/>
            <w:tcBorders>
              <w:top w:val="nil"/>
              <w:left w:val="nil"/>
              <w:bottom w:val="single" w:sz="4" w:space="0" w:color="auto"/>
              <w:right w:val="single" w:sz="4" w:space="0" w:color="auto"/>
            </w:tcBorders>
            <w:shd w:val="clear" w:color="auto" w:fill="auto"/>
            <w:noWrap/>
          </w:tcPr>
          <w:p w14:paraId="7600816D" w14:textId="773D264B" w:rsidR="008B22DA" w:rsidRPr="00EC13CC"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r w:rsidRPr="00EC13CC">
              <w:rPr>
                <w:rFonts w:ascii="Times New Roman" w:eastAsia="Times New Roman" w:hAnsi="Times New Roman" w:cs="Times New Roman"/>
                <w:i/>
                <w:color w:val="000000" w:themeColor="text1"/>
                <w:kern w:val="0"/>
                <w:sz w:val="24"/>
                <w:szCs w:val="24"/>
                <w:lang w:eastAsia="vi-VN"/>
                <w14:ligatures w14:val="none"/>
              </w:rPr>
              <w:t>Triển khai phần mềm thông báo lưu trú ứng dụng dữ liệu dân cư phục vụ phát triển kinh tế đối với ngành du lịch</w:t>
            </w:r>
          </w:p>
        </w:tc>
        <w:tc>
          <w:tcPr>
            <w:tcW w:w="3402" w:type="dxa"/>
            <w:tcBorders>
              <w:top w:val="nil"/>
              <w:left w:val="nil"/>
              <w:bottom w:val="single" w:sz="4" w:space="0" w:color="auto"/>
              <w:right w:val="single" w:sz="4" w:space="0" w:color="auto"/>
            </w:tcBorders>
            <w:shd w:val="clear" w:color="auto" w:fill="auto"/>
            <w:noWrap/>
          </w:tcPr>
          <w:p w14:paraId="0C72295D" w14:textId="23CE5B95"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12A98484" w14:textId="7F8EC952" w:rsidR="00A85177" w:rsidRPr="009340CF" w:rsidRDefault="00A85177"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0C4D8A7B" w14:textId="4646D158" w:rsidR="008B22DA" w:rsidRPr="002030E0" w:rsidRDefault="002030E0"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Pr>
                <w:rFonts w:ascii="Times New Roman" w:eastAsia="Times New Roman" w:hAnsi="Times New Roman" w:cs="Times New Roman"/>
                <w:color w:val="000000" w:themeColor="text1"/>
                <w:kern w:val="0"/>
                <w:sz w:val="24"/>
                <w:szCs w:val="24"/>
                <w:lang w:eastAsia="vi-VN"/>
                <w14:ligatures w14:val="none"/>
              </w:rPr>
              <w:t xml:space="preserve"> </w:t>
            </w:r>
          </w:p>
        </w:tc>
        <w:tc>
          <w:tcPr>
            <w:tcW w:w="1985" w:type="dxa"/>
            <w:gridSpan w:val="2"/>
            <w:tcBorders>
              <w:top w:val="nil"/>
              <w:left w:val="single" w:sz="4" w:space="0" w:color="auto"/>
              <w:bottom w:val="single" w:sz="4" w:space="0" w:color="auto"/>
              <w:right w:val="single" w:sz="4" w:space="0" w:color="auto"/>
            </w:tcBorders>
            <w:shd w:val="clear" w:color="auto" w:fill="auto"/>
            <w:noWrap/>
          </w:tcPr>
          <w:p w14:paraId="15C651F3" w14:textId="370A1289"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744292C4" w14:textId="77777777"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390571F3" w14:textId="6FF0C092"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20F13DC9" w14:textId="750585F3"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A2457C1"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53EB5E9" w14:textId="68D5883E" w:rsidR="008B22DA" w:rsidRPr="00EC13CC" w:rsidRDefault="008B22DA" w:rsidP="00FC51B6">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2</w:t>
            </w:r>
          </w:p>
        </w:tc>
        <w:tc>
          <w:tcPr>
            <w:tcW w:w="2671" w:type="dxa"/>
            <w:tcBorders>
              <w:top w:val="nil"/>
              <w:left w:val="nil"/>
              <w:bottom w:val="single" w:sz="4" w:space="0" w:color="auto"/>
              <w:right w:val="single" w:sz="4" w:space="0" w:color="auto"/>
            </w:tcBorders>
            <w:shd w:val="clear" w:color="auto" w:fill="auto"/>
            <w:noWrap/>
          </w:tcPr>
          <w:p w14:paraId="71D57D04" w14:textId="1ED53EB2" w:rsidR="008B22DA" w:rsidRPr="00EC13CC" w:rsidRDefault="008B22DA" w:rsidP="00FC51B6">
            <w:pPr>
              <w:spacing w:after="0" w:line="240" w:lineRule="auto"/>
              <w:jc w:val="both"/>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Tiện ích từ CCCD</w:t>
            </w:r>
            <w:r w:rsidRPr="00EC13CC">
              <w:rPr>
                <w:rFonts w:ascii="Times New Roman" w:eastAsia="Times New Roman" w:hAnsi="Times New Roman" w:cs="Times New Roman"/>
                <w:b/>
                <w:color w:val="000000" w:themeColor="text1"/>
                <w:kern w:val="0"/>
                <w:sz w:val="24"/>
                <w:szCs w:val="24"/>
                <w:lang w:eastAsia="vi-VN"/>
                <w14:ligatures w14:val="none"/>
              </w:rPr>
              <w:t xml:space="preserve"> gắn chip điện tử</w:t>
            </w:r>
          </w:p>
        </w:tc>
        <w:tc>
          <w:tcPr>
            <w:tcW w:w="3402" w:type="dxa"/>
            <w:tcBorders>
              <w:top w:val="nil"/>
              <w:left w:val="nil"/>
              <w:bottom w:val="single" w:sz="4" w:space="0" w:color="auto"/>
              <w:right w:val="single" w:sz="4" w:space="0" w:color="auto"/>
            </w:tcBorders>
            <w:shd w:val="clear" w:color="auto" w:fill="auto"/>
            <w:noWrap/>
          </w:tcPr>
          <w:p w14:paraId="2629FD56" w14:textId="6924A442"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33E8A1E3" w14:textId="52A04284"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4BCBDC0D" w14:textId="06DC75CF"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7E974C8A" w14:textId="3E9C224B"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0D604A7D" w14:textId="3148948E"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421656BB" w14:textId="06BD8FF6"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451CA1D0" w14:textId="0218A6A4"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6E51B87E"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2F473AAA" w14:textId="086EA501" w:rsidR="008B22DA" w:rsidRPr="009340CF" w:rsidRDefault="008B22DA" w:rsidP="00FC51B6">
            <w:pPr>
              <w:spacing w:after="0" w:line="240" w:lineRule="auto"/>
              <w:jc w:val="center"/>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3</w:t>
            </w:r>
          </w:p>
        </w:tc>
        <w:tc>
          <w:tcPr>
            <w:tcW w:w="2671" w:type="dxa"/>
            <w:tcBorders>
              <w:top w:val="nil"/>
              <w:left w:val="nil"/>
              <w:bottom w:val="single" w:sz="4" w:space="0" w:color="auto"/>
              <w:right w:val="single" w:sz="4" w:space="0" w:color="auto"/>
            </w:tcBorders>
            <w:shd w:val="clear" w:color="auto" w:fill="auto"/>
            <w:noWrap/>
          </w:tcPr>
          <w:p w14:paraId="5AA26466" w14:textId="70859540" w:rsidR="008B22DA" w:rsidRPr="009340CF" w:rsidRDefault="008B22DA"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Tiện ích từ định danh điện tử</w:t>
            </w:r>
          </w:p>
        </w:tc>
        <w:tc>
          <w:tcPr>
            <w:tcW w:w="3402" w:type="dxa"/>
            <w:tcBorders>
              <w:top w:val="nil"/>
              <w:left w:val="nil"/>
              <w:bottom w:val="single" w:sz="4" w:space="0" w:color="auto"/>
              <w:right w:val="single" w:sz="4" w:space="0" w:color="auto"/>
            </w:tcBorders>
            <w:shd w:val="clear" w:color="auto" w:fill="auto"/>
            <w:noWrap/>
          </w:tcPr>
          <w:p w14:paraId="22F27253" w14:textId="05C53D21" w:rsidR="00FC51B6" w:rsidRPr="009340CF" w:rsidRDefault="00FC51B6" w:rsidP="00FC51B6">
            <w:pPr>
              <w:spacing w:after="0" w:line="240" w:lineRule="auto"/>
              <w:jc w:val="both"/>
              <w:rPr>
                <w:rFonts w:ascii="Times New Roman" w:eastAsia="Times New Roman" w:hAnsi="Times New Roman" w:cs="Times New Roman"/>
                <w:color w:val="000000" w:themeColor="text1"/>
                <w:sz w:val="24"/>
                <w:szCs w:val="24"/>
                <w:lang w:val="vi-VN" w:eastAsia="vi-VN"/>
              </w:rPr>
            </w:pPr>
          </w:p>
        </w:tc>
        <w:tc>
          <w:tcPr>
            <w:tcW w:w="3686" w:type="dxa"/>
            <w:tcBorders>
              <w:top w:val="nil"/>
              <w:left w:val="nil"/>
              <w:bottom w:val="single" w:sz="4" w:space="0" w:color="auto"/>
              <w:right w:val="single" w:sz="4" w:space="0" w:color="auto"/>
            </w:tcBorders>
            <w:shd w:val="clear" w:color="auto" w:fill="auto"/>
            <w:noWrap/>
          </w:tcPr>
          <w:p w14:paraId="4A18A8C0" w14:textId="5E9B457A" w:rsidR="008B22DA" w:rsidRPr="009340CF" w:rsidRDefault="008B22DA" w:rsidP="00FC51B6">
            <w:pPr>
              <w:spacing w:after="0" w:line="240" w:lineRule="auto"/>
              <w:jc w:val="both"/>
              <w:rPr>
                <w:rFonts w:ascii="Times New Roman" w:eastAsia="Times New Roman" w:hAnsi="Times New Roman" w:cs="Times New Roman"/>
                <w:color w:val="000000" w:themeColor="text1"/>
                <w:spacing w:val="-4"/>
                <w:kern w:val="0"/>
                <w:sz w:val="24"/>
                <w:szCs w:val="24"/>
                <w:lang w:eastAsia="vi-VN"/>
                <w14:ligatures w14:val="none"/>
              </w:rPr>
            </w:pPr>
          </w:p>
        </w:tc>
        <w:tc>
          <w:tcPr>
            <w:tcW w:w="2976" w:type="dxa"/>
            <w:tcBorders>
              <w:top w:val="single" w:sz="4" w:space="0" w:color="auto"/>
              <w:left w:val="nil"/>
              <w:bottom w:val="single" w:sz="4" w:space="0" w:color="auto"/>
              <w:right w:val="single" w:sz="4" w:space="0" w:color="auto"/>
            </w:tcBorders>
          </w:tcPr>
          <w:p w14:paraId="48DC0E47" w14:textId="4B217BE8"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2F0EBC58" w14:textId="3DBE5DCE"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635C59B4" w14:textId="682973B6"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68EA3125" w14:textId="7C8CF31F"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05CE1683" w14:textId="4877E14B" w:rsidR="008B22DA" w:rsidRPr="009340CF" w:rsidRDefault="008B22DA"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FC51B6" w:rsidRPr="009340CF" w14:paraId="3BAD63BF" w14:textId="77777777" w:rsidTr="002030E0">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hideMark/>
          </w:tcPr>
          <w:p w14:paraId="501FB0AF" w14:textId="48D1CDAB" w:rsidR="008B22DA" w:rsidRPr="009340CF" w:rsidRDefault="008B22DA"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C</w:t>
            </w:r>
          </w:p>
        </w:tc>
        <w:tc>
          <w:tcPr>
            <w:tcW w:w="22028" w:type="dxa"/>
            <w:gridSpan w:val="12"/>
            <w:tcBorders>
              <w:top w:val="nil"/>
              <w:left w:val="nil"/>
              <w:bottom w:val="single" w:sz="4" w:space="0" w:color="auto"/>
              <w:right w:val="single" w:sz="4" w:space="0" w:color="auto"/>
            </w:tcBorders>
            <w:shd w:val="clear" w:color="auto" w:fill="auto"/>
            <w:noWrap/>
          </w:tcPr>
          <w:p w14:paraId="6020945D" w14:textId="58107363" w:rsidR="008B22DA" w:rsidRPr="009340CF" w:rsidRDefault="009D495E" w:rsidP="00FC51B6">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CÔNG DÂN SỐ</w:t>
            </w:r>
          </w:p>
        </w:tc>
      </w:tr>
      <w:tr w:rsidR="00EC13CC" w:rsidRPr="009340CF" w14:paraId="75C5FA62"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0D070CED" w14:textId="28404013" w:rsidR="00FC51B6" w:rsidRPr="009340CF" w:rsidRDefault="00FC51B6" w:rsidP="00EC13C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1</w:t>
            </w:r>
          </w:p>
        </w:tc>
        <w:tc>
          <w:tcPr>
            <w:tcW w:w="2671" w:type="dxa"/>
            <w:tcBorders>
              <w:top w:val="nil"/>
              <w:left w:val="nil"/>
              <w:bottom w:val="single" w:sz="4" w:space="0" w:color="auto"/>
              <w:right w:val="single" w:sz="4" w:space="0" w:color="auto"/>
            </w:tcBorders>
            <w:shd w:val="clear" w:color="auto" w:fill="auto"/>
            <w:noWrap/>
          </w:tcPr>
          <w:p w14:paraId="0C2735C0" w14:textId="7FF300BB" w:rsidR="00FC51B6" w:rsidRPr="009340CF" w:rsidRDefault="00FC51B6" w:rsidP="00D60D6B">
            <w:pPr>
              <w:spacing w:after="0" w:line="240" w:lineRule="auto"/>
              <w:jc w:val="both"/>
              <w:rPr>
                <w:rFonts w:ascii="Times New Roman" w:eastAsia="Times New Roman" w:hAnsi="Times New Roman" w:cs="Times New Roman"/>
                <w:color w:val="000000" w:themeColor="text1"/>
                <w:spacing w:val="-8"/>
                <w:kern w:val="0"/>
                <w:sz w:val="24"/>
                <w:szCs w:val="24"/>
                <w:lang w:eastAsia="vi-VN"/>
                <w14:ligatures w14:val="none"/>
              </w:rPr>
            </w:pPr>
            <w:r w:rsidRPr="009340CF">
              <w:rPr>
                <w:rFonts w:ascii="Times New Roman" w:hAnsi="Times New Roman" w:cs="Times New Roman"/>
                <w:b/>
                <w:color w:val="000000" w:themeColor="text1"/>
                <w:spacing w:val="-6"/>
                <w:sz w:val="24"/>
                <w:szCs w:val="24"/>
                <w:lang w:val="vi-VN"/>
              </w:rPr>
              <w:t>Tài khoản định danh điện tử</w:t>
            </w:r>
            <w:r w:rsidRPr="009340CF">
              <w:rPr>
                <w:rFonts w:ascii="Times New Roman" w:hAnsi="Times New Roman" w:cs="Times New Roman"/>
                <w:b/>
                <w:color w:val="000000" w:themeColor="text1"/>
                <w:spacing w:val="-6"/>
                <w:sz w:val="24"/>
                <w:szCs w:val="24"/>
              </w:rPr>
              <w:t xml:space="preserve">: </w:t>
            </w:r>
          </w:p>
          <w:p w14:paraId="628790B9" w14:textId="33095FB9" w:rsidR="00B11ECA" w:rsidRPr="009340CF" w:rsidRDefault="00B11ECA"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3402" w:type="dxa"/>
            <w:tcBorders>
              <w:top w:val="nil"/>
              <w:left w:val="nil"/>
              <w:bottom w:val="single" w:sz="4" w:space="0" w:color="auto"/>
              <w:right w:val="single" w:sz="4" w:space="0" w:color="auto"/>
            </w:tcBorders>
            <w:shd w:val="clear" w:color="auto" w:fill="auto"/>
            <w:noWrap/>
          </w:tcPr>
          <w:p w14:paraId="05C804FE" w14:textId="2F0A044D"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65743A72" w14:textId="711E35FC"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3265A4E9" w14:textId="506FEE85"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36F30DC4" w14:textId="379B008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2563F6B1" w14:textId="4F376035"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06FB99A7" w14:textId="4EC2F72E"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vMerge w:val="restart"/>
            <w:tcBorders>
              <w:top w:val="single" w:sz="4" w:space="0" w:color="auto"/>
              <w:left w:val="nil"/>
              <w:right w:val="single" w:sz="4" w:space="0" w:color="auto"/>
            </w:tcBorders>
          </w:tcPr>
          <w:p w14:paraId="5C61FAF8" w14:textId="3A0AE369"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12DB3062"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0F553E3F" w14:textId="0AEA7801"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2</w:t>
            </w:r>
          </w:p>
        </w:tc>
        <w:tc>
          <w:tcPr>
            <w:tcW w:w="2671" w:type="dxa"/>
            <w:tcBorders>
              <w:top w:val="nil"/>
              <w:left w:val="nil"/>
              <w:bottom w:val="single" w:sz="4" w:space="0" w:color="auto"/>
              <w:right w:val="single" w:sz="4" w:space="0" w:color="auto"/>
            </w:tcBorders>
            <w:shd w:val="clear" w:color="auto" w:fill="auto"/>
            <w:noWrap/>
          </w:tcPr>
          <w:p w14:paraId="5441B740" w14:textId="09AA08DD" w:rsidR="00FC51B6" w:rsidRPr="009340CF" w:rsidRDefault="00FC51B6" w:rsidP="00FC51B6">
            <w:pPr>
              <w:spacing w:after="0" w:line="240" w:lineRule="auto"/>
              <w:jc w:val="both"/>
              <w:rPr>
                <w:rFonts w:ascii="Times New Roman" w:hAnsi="Times New Roman" w:cs="Times New Roman"/>
                <w:color w:val="000000" w:themeColor="text1"/>
                <w:spacing w:val="-6"/>
                <w:sz w:val="24"/>
                <w:szCs w:val="24"/>
                <w:lang w:val="vi-VN"/>
              </w:rPr>
            </w:pPr>
            <w:r w:rsidRPr="009340CF">
              <w:rPr>
                <w:rFonts w:ascii="Times New Roman" w:hAnsi="Times New Roman" w:cs="Times New Roman"/>
                <w:b/>
                <w:color w:val="000000" w:themeColor="text1"/>
                <w:spacing w:val="-6"/>
                <w:sz w:val="24"/>
                <w:szCs w:val="24"/>
                <w:lang w:val="vi-VN"/>
              </w:rPr>
              <w:t>Chữ ký số</w:t>
            </w:r>
          </w:p>
        </w:tc>
        <w:tc>
          <w:tcPr>
            <w:tcW w:w="3402" w:type="dxa"/>
            <w:tcBorders>
              <w:top w:val="nil"/>
              <w:left w:val="nil"/>
              <w:bottom w:val="single" w:sz="4" w:space="0" w:color="auto"/>
              <w:right w:val="single" w:sz="4" w:space="0" w:color="auto"/>
            </w:tcBorders>
            <w:shd w:val="clear" w:color="auto" w:fill="auto"/>
            <w:noWrap/>
          </w:tcPr>
          <w:p w14:paraId="781FED36"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7BDC1E16" w14:textId="59D1DC0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06404F17" w14:textId="5FD06C2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467B1A5E" w14:textId="2E53CC46" w:rsidR="00FC51B6" w:rsidRPr="009340CF" w:rsidRDefault="00FC51B6" w:rsidP="00FC51B6">
            <w:pPr>
              <w:spacing w:after="0" w:line="240" w:lineRule="auto"/>
              <w:jc w:val="both"/>
              <w:rPr>
                <w:rFonts w:ascii="Times New Roman" w:eastAsia="Times New Roman" w:hAnsi="Times New Roman" w:cs="Times New Roman"/>
                <w:color w:val="000000" w:themeColor="text1"/>
                <w:spacing w:val="-16"/>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7BAF6308" w14:textId="6F896C8C"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127736C6" w14:textId="289176DB"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vMerge/>
            <w:tcBorders>
              <w:left w:val="nil"/>
              <w:bottom w:val="single" w:sz="4" w:space="0" w:color="auto"/>
              <w:right w:val="single" w:sz="4" w:space="0" w:color="auto"/>
            </w:tcBorders>
          </w:tcPr>
          <w:p w14:paraId="4F2A2E07"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947C9B5"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2675590E" w14:textId="6C78991F"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eastAsia="vi-VN"/>
                <w14:ligatures w14:val="none"/>
              </w:rPr>
            </w:pPr>
            <w:r w:rsidRPr="00EC13CC">
              <w:rPr>
                <w:rFonts w:ascii="Times New Roman" w:eastAsia="Times New Roman" w:hAnsi="Times New Roman" w:cs="Times New Roman"/>
                <w:b/>
                <w:color w:val="000000" w:themeColor="text1"/>
                <w:kern w:val="0"/>
                <w:sz w:val="24"/>
                <w:szCs w:val="24"/>
                <w:lang w:eastAsia="vi-VN"/>
                <w14:ligatures w14:val="none"/>
              </w:rPr>
              <w:t>3</w:t>
            </w:r>
          </w:p>
        </w:tc>
        <w:tc>
          <w:tcPr>
            <w:tcW w:w="2671" w:type="dxa"/>
            <w:tcBorders>
              <w:top w:val="nil"/>
              <w:left w:val="nil"/>
              <w:bottom w:val="single" w:sz="4" w:space="0" w:color="auto"/>
              <w:right w:val="single" w:sz="4" w:space="0" w:color="auto"/>
            </w:tcBorders>
            <w:shd w:val="clear" w:color="auto" w:fill="auto"/>
            <w:noWrap/>
          </w:tcPr>
          <w:p w14:paraId="7EE6284D" w14:textId="28E3BC38" w:rsidR="00FC51B6" w:rsidRPr="009340CF" w:rsidRDefault="00FC51B6" w:rsidP="00FC51B6">
            <w:pPr>
              <w:spacing w:after="0" w:line="240" w:lineRule="auto"/>
              <w:rPr>
                <w:rFonts w:ascii="Times New Roman" w:hAnsi="Times New Roman" w:cs="Times New Roman"/>
                <w:b/>
                <w:color w:val="000000" w:themeColor="text1"/>
                <w:spacing w:val="-6"/>
                <w:sz w:val="24"/>
                <w:szCs w:val="24"/>
                <w:lang w:val="vi-VN"/>
              </w:rPr>
            </w:pPr>
            <w:r w:rsidRPr="009340CF">
              <w:rPr>
                <w:rFonts w:ascii="Times New Roman" w:hAnsi="Times New Roman" w:cs="Times New Roman"/>
                <w:b/>
                <w:color w:val="000000" w:themeColor="text1"/>
                <w:spacing w:val="-6"/>
                <w:sz w:val="24"/>
                <w:szCs w:val="24"/>
                <w:lang w:val="vi-VN"/>
              </w:rPr>
              <w:t>Ứng dụng VNeID</w:t>
            </w:r>
          </w:p>
        </w:tc>
        <w:tc>
          <w:tcPr>
            <w:tcW w:w="3402" w:type="dxa"/>
            <w:tcBorders>
              <w:top w:val="nil"/>
              <w:left w:val="nil"/>
              <w:bottom w:val="single" w:sz="4" w:space="0" w:color="auto"/>
              <w:right w:val="single" w:sz="4" w:space="0" w:color="auto"/>
            </w:tcBorders>
            <w:shd w:val="clear" w:color="auto" w:fill="auto"/>
            <w:noWrap/>
            <w:vAlign w:val="bottom"/>
          </w:tcPr>
          <w:p w14:paraId="5EA51758" w14:textId="13DAA0B0"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7E7D7118"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2D442E5A"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2D6895AA" w14:textId="62F2B36F"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20425C9F" w14:textId="4797524F"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nil"/>
              <w:left w:val="nil"/>
              <w:bottom w:val="single" w:sz="4" w:space="0" w:color="auto"/>
              <w:right w:val="single" w:sz="4" w:space="0" w:color="auto"/>
            </w:tcBorders>
            <w:shd w:val="clear" w:color="auto" w:fill="auto"/>
            <w:noWrap/>
          </w:tcPr>
          <w:p w14:paraId="2CE80CA4" w14:textId="06163185" w:rsidR="00FC51B6" w:rsidRPr="009340CF" w:rsidRDefault="00FC51B6" w:rsidP="0077784C">
            <w:pPr>
              <w:spacing w:after="0" w:line="240" w:lineRule="auto"/>
              <w:jc w:val="both"/>
              <w:rPr>
                <w:rFonts w:ascii="Times New Roman" w:eastAsia="Times New Roman" w:hAnsi="Times New Roman" w:cs="Times New Roman"/>
                <w:bCs/>
                <w:color w:val="000000" w:themeColor="text1"/>
                <w:kern w:val="0"/>
                <w:sz w:val="24"/>
                <w:szCs w:val="24"/>
                <w:lang w:eastAsia="vi-VN"/>
                <w14:ligatures w14:val="none"/>
              </w:rPr>
            </w:pPr>
          </w:p>
        </w:tc>
        <w:tc>
          <w:tcPr>
            <w:tcW w:w="3260" w:type="dxa"/>
            <w:gridSpan w:val="2"/>
            <w:vMerge/>
            <w:tcBorders>
              <w:top w:val="single" w:sz="4" w:space="0" w:color="auto"/>
              <w:left w:val="nil"/>
              <w:bottom w:val="single" w:sz="4" w:space="0" w:color="auto"/>
              <w:right w:val="single" w:sz="4" w:space="0" w:color="auto"/>
            </w:tcBorders>
          </w:tcPr>
          <w:p w14:paraId="15FFE9BD"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609B4CCC"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31345522"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2671" w:type="dxa"/>
            <w:tcBorders>
              <w:top w:val="nil"/>
              <w:left w:val="nil"/>
              <w:bottom w:val="single" w:sz="4" w:space="0" w:color="auto"/>
              <w:right w:val="single" w:sz="4" w:space="0" w:color="auto"/>
            </w:tcBorders>
            <w:shd w:val="clear" w:color="auto" w:fill="auto"/>
            <w:noWrap/>
          </w:tcPr>
          <w:p w14:paraId="3FB2CDCC" w14:textId="77777777" w:rsidR="00FC51B6" w:rsidRPr="009340CF" w:rsidRDefault="00FC51B6" w:rsidP="00FC51B6">
            <w:pPr>
              <w:spacing w:after="0" w:line="240" w:lineRule="auto"/>
              <w:rPr>
                <w:rFonts w:ascii="Times New Roman" w:hAnsi="Times New Roman" w:cs="Times New Roman"/>
                <w:color w:val="000000" w:themeColor="text1"/>
                <w:spacing w:val="-6"/>
                <w:sz w:val="24"/>
                <w:szCs w:val="24"/>
                <w:lang w:val="vi-VN"/>
              </w:rPr>
            </w:pPr>
          </w:p>
        </w:tc>
        <w:tc>
          <w:tcPr>
            <w:tcW w:w="3402" w:type="dxa"/>
            <w:tcBorders>
              <w:top w:val="nil"/>
              <w:left w:val="nil"/>
              <w:bottom w:val="single" w:sz="4" w:space="0" w:color="auto"/>
              <w:right w:val="single" w:sz="4" w:space="0" w:color="auto"/>
            </w:tcBorders>
            <w:shd w:val="clear" w:color="auto" w:fill="auto"/>
            <w:noWrap/>
            <w:vAlign w:val="bottom"/>
          </w:tcPr>
          <w:p w14:paraId="498DD9C9" w14:textId="5E4AC15F" w:rsidR="00FC51B6" w:rsidRPr="009340CF" w:rsidRDefault="00FC51B6" w:rsidP="00FC51B6">
            <w:pPr>
              <w:spacing w:after="0" w:line="240" w:lineRule="auto"/>
              <w:jc w:val="both"/>
              <w:rPr>
                <w:rFonts w:ascii="Times New Roman" w:eastAsia="Times New Roman" w:hAnsi="Times New Roman" w:cs="Times New Roman"/>
                <w:b/>
                <w:bCs/>
                <w:color w:val="000000" w:themeColor="text1"/>
                <w:kern w:val="0"/>
                <w:sz w:val="24"/>
                <w:szCs w:val="24"/>
                <w:lang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61E8C338" w14:textId="16FC0B50"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399614F5" w14:textId="25F083C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4DAEDE22" w14:textId="455340FA" w:rsidR="00FC51B6" w:rsidRPr="009340CF" w:rsidRDefault="00FC51B6" w:rsidP="0077784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488CA41B" w14:textId="0884DC6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843" w:type="dxa"/>
            <w:tcBorders>
              <w:top w:val="nil"/>
              <w:left w:val="nil"/>
              <w:bottom w:val="single" w:sz="4" w:space="0" w:color="auto"/>
              <w:right w:val="single" w:sz="4" w:space="0" w:color="auto"/>
            </w:tcBorders>
            <w:shd w:val="clear" w:color="auto" w:fill="auto"/>
            <w:noWrap/>
          </w:tcPr>
          <w:p w14:paraId="56806CE9" w14:textId="1C767C22" w:rsidR="00FC51B6" w:rsidRPr="009340CF" w:rsidRDefault="00FC51B6" w:rsidP="00FC51B6">
            <w:pPr>
              <w:spacing w:after="0" w:line="240" w:lineRule="auto"/>
              <w:jc w:val="both"/>
              <w:rPr>
                <w:rFonts w:ascii="Times New Roman" w:eastAsia="Times New Roman" w:hAnsi="Times New Roman" w:cs="Times New Roman"/>
                <w:bCs/>
                <w:color w:val="000000" w:themeColor="text1"/>
                <w:kern w:val="0"/>
                <w:sz w:val="24"/>
                <w:szCs w:val="24"/>
                <w:lang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17DEFCF7"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3EA17B79"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7B8AC0DA"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2671" w:type="dxa"/>
            <w:tcBorders>
              <w:top w:val="nil"/>
              <w:left w:val="nil"/>
              <w:bottom w:val="single" w:sz="4" w:space="0" w:color="auto"/>
              <w:right w:val="single" w:sz="4" w:space="0" w:color="auto"/>
            </w:tcBorders>
            <w:shd w:val="clear" w:color="auto" w:fill="auto"/>
            <w:noWrap/>
          </w:tcPr>
          <w:p w14:paraId="151573DE" w14:textId="77777777" w:rsidR="00FC51B6" w:rsidRPr="009340CF" w:rsidRDefault="00FC51B6" w:rsidP="00FC51B6">
            <w:pPr>
              <w:spacing w:after="0" w:line="240" w:lineRule="auto"/>
              <w:rPr>
                <w:rFonts w:ascii="Times New Roman" w:hAnsi="Times New Roman" w:cs="Times New Roman"/>
                <w:color w:val="000000" w:themeColor="text1"/>
                <w:spacing w:val="-6"/>
                <w:sz w:val="24"/>
                <w:szCs w:val="24"/>
                <w:lang w:val="vi-VN"/>
              </w:rPr>
            </w:pPr>
          </w:p>
        </w:tc>
        <w:tc>
          <w:tcPr>
            <w:tcW w:w="3402" w:type="dxa"/>
            <w:tcBorders>
              <w:top w:val="nil"/>
              <w:left w:val="nil"/>
              <w:bottom w:val="single" w:sz="4" w:space="0" w:color="auto"/>
              <w:right w:val="single" w:sz="4" w:space="0" w:color="auto"/>
            </w:tcBorders>
            <w:shd w:val="clear" w:color="auto" w:fill="auto"/>
            <w:noWrap/>
            <w:vAlign w:val="bottom"/>
          </w:tcPr>
          <w:p w14:paraId="730ACB1C" w14:textId="317DB434"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001EEB9C"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976" w:type="dxa"/>
            <w:tcBorders>
              <w:top w:val="single" w:sz="4" w:space="0" w:color="auto"/>
              <w:left w:val="nil"/>
              <w:bottom w:val="single" w:sz="4" w:space="0" w:color="auto"/>
              <w:right w:val="single" w:sz="4" w:space="0" w:color="auto"/>
            </w:tcBorders>
          </w:tcPr>
          <w:p w14:paraId="3D416BA8" w14:textId="74E9340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11CBD76A"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5413B507"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843" w:type="dxa"/>
            <w:tcBorders>
              <w:top w:val="nil"/>
              <w:left w:val="nil"/>
              <w:bottom w:val="single" w:sz="4" w:space="0" w:color="auto"/>
              <w:right w:val="single" w:sz="4" w:space="0" w:color="auto"/>
            </w:tcBorders>
            <w:shd w:val="clear" w:color="auto" w:fill="auto"/>
            <w:noWrap/>
            <w:vAlign w:val="bottom"/>
          </w:tcPr>
          <w:p w14:paraId="1314BE3D" w14:textId="77777777" w:rsidR="00FC51B6" w:rsidRPr="009340CF" w:rsidRDefault="00FC51B6" w:rsidP="00FC51B6">
            <w:pPr>
              <w:spacing w:after="0" w:line="240" w:lineRule="auto"/>
              <w:jc w:val="both"/>
              <w:rPr>
                <w:rFonts w:ascii="Times New Roman" w:eastAsia="Times New Roman" w:hAnsi="Times New Roman" w:cs="Times New Roman"/>
                <w:bCs/>
                <w:color w:val="000000" w:themeColor="text1"/>
                <w:kern w:val="0"/>
                <w:sz w:val="24"/>
                <w:szCs w:val="24"/>
                <w:lang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1DD2E4D5" w14:textId="77777777" w:rsidR="00FC51B6" w:rsidRPr="009340CF" w:rsidRDefault="00FC51B6" w:rsidP="00FC51B6">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FC51B6" w:rsidRPr="009340CF" w14:paraId="50CE4E88" w14:textId="77777777" w:rsidTr="002030E0">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B184457" w14:textId="30D5E8D1" w:rsidR="00FC51B6" w:rsidRPr="009340CF" w:rsidRDefault="00FC51B6" w:rsidP="00FC51B6">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D</w:t>
            </w:r>
          </w:p>
        </w:tc>
        <w:tc>
          <w:tcPr>
            <w:tcW w:w="22028" w:type="dxa"/>
            <w:gridSpan w:val="12"/>
            <w:tcBorders>
              <w:top w:val="nil"/>
              <w:left w:val="nil"/>
              <w:bottom w:val="single" w:sz="4" w:space="0" w:color="auto"/>
              <w:right w:val="single" w:sz="4" w:space="0" w:color="auto"/>
            </w:tcBorders>
            <w:shd w:val="clear" w:color="auto" w:fill="auto"/>
            <w:noWrap/>
          </w:tcPr>
          <w:p w14:paraId="1D799C40" w14:textId="537D3B43" w:rsidR="00FC51B6" w:rsidRPr="009340CF" w:rsidRDefault="009D495E" w:rsidP="00FC51B6">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KẾT NỐI, CHIA SẺ TẠO LẬP HỆ SINH THÁI DỮ LIỆU DÙNG CHUNG</w:t>
            </w:r>
          </w:p>
        </w:tc>
      </w:tr>
      <w:tr w:rsidR="00EC13CC" w:rsidRPr="009340CF" w14:paraId="562C13F8"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DF4B58E" w14:textId="2CDBC37A"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t>1</w:t>
            </w:r>
          </w:p>
        </w:tc>
        <w:tc>
          <w:tcPr>
            <w:tcW w:w="2671" w:type="dxa"/>
            <w:tcBorders>
              <w:top w:val="nil"/>
              <w:left w:val="nil"/>
              <w:bottom w:val="single" w:sz="4" w:space="0" w:color="auto"/>
              <w:right w:val="single" w:sz="4" w:space="0" w:color="auto"/>
            </w:tcBorders>
            <w:shd w:val="clear" w:color="auto" w:fill="auto"/>
            <w:noWrap/>
          </w:tcPr>
          <w:p w14:paraId="0B980564" w14:textId="77777777" w:rsidR="00FC51B6" w:rsidRPr="009340CF" w:rsidRDefault="00FC51B6" w:rsidP="00FC51B6">
            <w:pPr>
              <w:spacing w:after="0" w:line="240" w:lineRule="auto"/>
              <w:jc w:val="both"/>
              <w:rPr>
                <w:rFonts w:ascii="Times New Roman" w:hAnsi="Times New Roman" w:cs="Times New Roman"/>
                <w:b/>
                <w:bCs/>
                <w:iCs/>
                <w:color w:val="000000" w:themeColor="text1"/>
                <w:sz w:val="24"/>
                <w:szCs w:val="24"/>
                <w:lang w:val="vi-VN"/>
              </w:rPr>
            </w:pPr>
            <w:r w:rsidRPr="009340CF">
              <w:rPr>
                <w:rFonts w:ascii="Times New Roman" w:hAnsi="Times New Roman" w:cs="Times New Roman"/>
                <w:b/>
                <w:bCs/>
                <w:iCs/>
                <w:color w:val="000000" w:themeColor="text1"/>
                <w:sz w:val="24"/>
                <w:szCs w:val="24"/>
                <w:lang w:val="vi-VN"/>
              </w:rPr>
              <w:t>Kết nối, đồng bộ dữ liệu với Cơ sở dữ liệu quốc gia về dân cư, cụ thể:</w:t>
            </w:r>
          </w:p>
          <w:p w14:paraId="0FE5FC21" w14:textId="4BFB118D" w:rsidR="00FC51B6" w:rsidRPr="009340CF" w:rsidRDefault="00FC51B6" w:rsidP="00FC51B6">
            <w:pPr>
              <w:spacing w:after="0" w:line="240" w:lineRule="auto"/>
              <w:jc w:val="both"/>
              <w:rPr>
                <w:rFonts w:ascii="Times New Roman" w:hAnsi="Times New Roman" w:cs="Times New Roman"/>
                <w:bCs/>
                <w:iCs/>
                <w:color w:val="000000" w:themeColor="text1"/>
                <w:sz w:val="24"/>
                <w:szCs w:val="24"/>
                <w:lang w:val="vi-VN"/>
              </w:rPr>
            </w:pPr>
          </w:p>
        </w:tc>
        <w:tc>
          <w:tcPr>
            <w:tcW w:w="3402" w:type="dxa"/>
            <w:tcBorders>
              <w:top w:val="nil"/>
              <w:left w:val="nil"/>
              <w:bottom w:val="single" w:sz="4" w:space="0" w:color="auto"/>
              <w:right w:val="single" w:sz="4" w:space="0" w:color="auto"/>
            </w:tcBorders>
            <w:shd w:val="clear" w:color="auto" w:fill="auto"/>
            <w:noWrap/>
          </w:tcPr>
          <w:p w14:paraId="050634EA" w14:textId="5072A4AA"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5A28ADF4" w14:textId="2B0741C3"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2A8E5007" w14:textId="188E6D64"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65A64547" w14:textId="77B93E0D" w:rsidR="00FC51B6" w:rsidRPr="009340CF" w:rsidRDefault="00FC51B6" w:rsidP="0077784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36BC9441" w14:textId="664E2F42"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7B9044D2" w14:textId="0B6CC1A9"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1269494C" w14:textId="6C0809CC" w:rsidR="0077784C" w:rsidRPr="009340CF" w:rsidRDefault="0077784C" w:rsidP="005C0D9B">
            <w:pPr>
              <w:pStyle w:val="ListParagraph"/>
              <w:tabs>
                <w:tab w:val="left" w:pos="338"/>
              </w:tabs>
              <w:spacing w:after="0" w:line="240" w:lineRule="auto"/>
              <w:ind w:left="55"/>
              <w:rPr>
                <w:rFonts w:ascii="Times New Roman" w:eastAsia="Times New Roman" w:hAnsi="Times New Roman" w:cs="Times New Roman"/>
                <w:color w:val="000000" w:themeColor="text1"/>
                <w:kern w:val="0"/>
                <w:sz w:val="24"/>
                <w:szCs w:val="24"/>
                <w:lang w:eastAsia="vi-VN"/>
                <w14:ligatures w14:val="none"/>
              </w:rPr>
            </w:pPr>
          </w:p>
        </w:tc>
      </w:tr>
      <w:tr w:rsidR="00EC13CC" w:rsidRPr="009340CF" w14:paraId="5DB21C52"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E9BD386" w14:textId="05E6DF63" w:rsidR="00FC51B6" w:rsidRPr="00EC13CC" w:rsidRDefault="00FC51B6" w:rsidP="00EC13CC">
            <w:pPr>
              <w:spacing w:after="0" w:line="240" w:lineRule="auto"/>
              <w:jc w:val="center"/>
              <w:rPr>
                <w:rFonts w:ascii="Times New Roman" w:eastAsia="Times New Roman" w:hAnsi="Times New Roman" w:cs="Times New Roman"/>
                <w:b/>
                <w:color w:val="000000" w:themeColor="text1"/>
                <w:kern w:val="0"/>
                <w:sz w:val="24"/>
                <w:szCs w:val="24"/>
                <w:lang w:val="vi-VN" w:eastAsia="vi-VN"/>
                <w14:ligatures w14:val="none"/>
              </w:rPr>
            </w:pPr>
            <w:r w:rsidRPr="00EC13CC">
              <w:rPr>
                <w:rFonts w:ascii="Times New Roman" w:eastAsia="Times New Roman" w:hAnsi="Times New Roman" w:cs="Times New Roman"/>
                <w:b/>
                <w:color w:val="000000" w:themeColor="text1"/>
                <w:kern w:val="0"/>
                <w:sz w:val="24"/>
                <w:szCs w:val="24"/>
                <w:lang w:val="vi-VN" w:eastAsia="vi-VN"/>
                <w14:ligatures w14:val="none"/>
              </w:rPr>
              <w:lastRenderedPageBreak/>
              <w:t>2</w:t>
            </w:r>
          </w:p>
        </w:tc>
        <w:tc>
          <w:tcPr>
            <w:tcW w:w="2671" w:type="dxa"/>
            <w:tcBorders>
              <w:top w:val="nil"/>
              <w:left w:val="nil"/>
              <w:bottom w:val="single" w:sz="4" w:space="0" w:color="auto"/>
              <w:right w:val="single" w:sz="4" w:space="0" w:color="auto"/>
            </w:tcBorders>
            <w:shd w:val="clear" w:color="auto" w:fill="auto"/>
            <w:noWrap/>
          </w:tcPr>
          <w:p w14:paraId="1B0EA901" w14:textId="62EDA56C" w:rsidR="00FC51B6" w:rsidRPr="009340CF" w:rsidRDefault="00FC51B6" w:rsidP="00FC51B6">
            <w:pPr>
              <w:spacing w:after="0" w:line="240" w:lineRule="auto"/>
              <w:jc w:val="both"/>
              <w:rPr>
                <w:rFonts w:ascii="Times New Roman" w:hAnsi="Times New Roman" w:cs="Times New Roman"/>
                <w:b/>
                <w:bCs/>
                <w:iCs/>
                <w:color w:val="000000" w:themeColor="text1"/>
                <w:sz w:val="24"/>
                <w:szCs w:val="24"/>
              </w:rPr>
            </w:pPr>
            <w:r w:rsidRPr="009340CF">
              <w:rPr>
                <w:rFonts w:ascii="Times New Roman" w:hAnsi="Times New Roman" w:cs="Times New Roman"/>
                <w:b/>
                <w:bCs/>
                <w:iCs/>
                <w:color w:val="000000" w:themeColor="text1"/>
                <w:sz w:val="24"/>
                <w:szCs w:val="24"/>
                <w:lang w:val="vi-VN"/>
              </w:rPr>
              <w:t>Số hóa, tạo lập dữ liệu cho các bộ ban ngành, đoàn thể và các địa phương</w:t>
            </w:r>
          </w:p>
        </w:tc>
        <w:tc>
          <w:tcPr>
            <w:tcW w:w="3402" w:type="dxa"/>
            <w:tcBorders>
              <w:top w:val="nil"/>
              <w:left w:val="nil"/>
              <w:bottom w:val="single" w:sz="4" w:space="0" w:color="auto"/>
              <w:right w:val="single" w:sz="4" w:space="0" w:color="auto"/>
            </w:tcBorders>
            <w:shd w:val="clear" w:color="auto" w:fill="auto"/>
            <w:noWrap/>
          </w:tcPr>
          <w:p w14:paraId="1C763F5E" w14:textId="11428C32" w:rsidR="00FC51B6" w:rsidRPr="009340CF" w:rsidRDefault="00FC51B6" w:rsidP="00FC51B6">
            <w:pPr>
              <w:spacing w:after="0" w:line="240" w:lineRule="auto"/>
              <w:jc w:val="both"/>
              <w:rPr>
                <w:rFonts w:ascii="Times New Roman" w:eastAsia="Times New Roman" w:hAnsi="Times New Roman" w:cs="Times New Roman"/>
                <w:color w:val="000000" w:themeColor="text1"/>
                <w:spacing w:val="-6"/>
                <w:kern w:val="0"/>
                <w:sz w:val="24"/>
                <w:szCs w:val="24"/>
                <w:lang w:val="vi-VN"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7F69AEDE" w14:textId="51F72490" w:rsidR="00FC51B6" w:rsidRPr="009340CF" w:rsidRDefault="00FC51B6" w:rsidP="00A14B40">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976" w:type="dxa"/>
            <w:tcBorders>
              <w:top w:val="single" w:sz="4" w:space="0" w:color="auto"/>
              <w:left w:val="nil"/>
              <w:bottom w:val="single" w:sz="4" w:space="0" w:color="auto"/>
              <w:right w:val="single" w:sz="4" w:space="0" w:color="auto"/>
            </w:tcBorders>
          </w:tcPr>
          <w:p w14:paraId="297DA642"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146683EC" w14:textId="5923EAE4"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3BDF9F38"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0CEC00D0" w14:textId="6077E006"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2D0EC690" w14:textId="77777777" w:rsidR="00FC51B6" w:rsidRPr="009340CF" w:rsidRDefault="00FC51B6" w:rsidP="00FC51B6">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F8AA70E"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5FE26E64" w14:textId="3BD1191F" w:rsidR="0058663C" w:rsidRPr="00EC13CC" w:rsidRDefault="0058663C" w:rsidP="00EC13CC">
            <w:pPr>
              <w:spacing w:after="0" w:line="240" w:lineRule="auto"/>
              <w:jc w:val="center"/>
              <w:rPr>
                <w:rFonts w:ascii="Times New Roman" w:eastAsia="Times New Roman" w:hAnsi="Times New Roman" w:cs="Times New Roman"/>
                <w:b/>
                <w:color w:val="000000" w:themeColor="text1"/>
                <w:kern w:val="0"/>
                <w:sz w:val="24"/>
                <w:szCs w:val="24"/>
                <w:lang w:eastAsia="vi-VN"/>
                <w14:ligatures w14:val="none"/>
              </w:rPr>
            </w:pPr>
            <w:r w:rsidRPr="00EC13CC">
              <w:rPr>
                <w:rFonts w:ascii="Times New Roman" w:eastAsia="Times New Roman" w:hAnsi="Times New Roman" w:cs="Times New Roman"/>
                <w:b/>
                <w:color w:val="000000" w:themeColor="text1"/>
                <w:kern w:val="0"/>
                <w:sz w:val="24"/>
                <w:szCs w:val="24"/>
                <w:lang w:eastAsia="vi-VN"/>
                <w14:ligatures w14:val="none"/>
              </w:rPr>
              <w:t>3</w:t>
            </w:r>
          </w:p>
        </w:tc>
        <w:tc>
          <w:tcPr>
            <w:tcW w:w="2671" w:type="dxa"/>
            <w:tcBorders>
              <w:top w:val="nil"/>
              <w:left w:val="nil"/>
              <w:bottom w:val="single" w:sz="4" w:space="0" w:color="auto"/>
              <w:right w:val="single" w:sz="4" w:space="0" w:color="auto"/>
            </w:tcBorders>
            <w:shd w:val="clear" w:color="auto" w:fill="auto"/>
            <w:noWrap/>
          </w:tcPr>
          <w:p w14:paraId="0CB1EF2A" w14:textId="431CA07B" w:rsidR="0058663C" w:rsidRPr="009340CF" w:rsidRDefault="0058663C" w:rsidP="0058663C">
            <w:pPr>
              <w:spacing w:after="0" w:line="240" w:lineRule="auto"/>
              <w:jc w:val="both"/>
              <w:rPr>
                <w:rFonts w:ascii="Times New Roman" w:hAnsi="Times New Roman" w:cs="Times New Roman"/>
                <w:b/>
                <w:bCs/>
                <w:iCs/>
                <w:color w:val="000000" w:themeColor="text1"/>
                <w:sz w:val="24"/>
                <w:szCs w:val="24"/>
                <w:lang w:val="vi-VN"/>
              </w:rPr>
            </w:pPr>
            <w:r w:rsidRPr="009340CF">
              <w:rPr>
                <w:rFonts w:ascii="Times New Roman" w:hAnsi="Times New Roman" w:cs="Times New Roman"/>
                <w:b/>
                <w:bCs/>
                <w:iCs/>
                <w:color w:val="000000" w:themeColor="text1"/>
                <w:sz w:val="24"/>
                <w:szCs w:val="24"/>
                <w:lang w:val="vi-VN"/>
              </w:rPr>
              <w:t>Hỗ trợ hạ tầng</w:t>
            </w:r>
          </w:p>
        </w:tc>
        <w:tc>
          <w:tcPr>
            <w:tcW w:w="3402" w:type="dxa"/>
            <w:tcBorders>
              <w:top w:val="nil"/>
              <w:left w:val="nil"/>
              <w:bottom w:val="single" w:sz="4" w:space="0" w:color="auto"/>
              <w:right w:val="single" w:sz="4" w:space="0" w:color="auto"/>
            </w:tcBorders>
            <w:shd w:val="clear" w:color="auto" w:fill="auto"/>
            <w:noWrap/>
          </w:tcPr>
          <w:p w14:paraId="2130C2E6" w14:textId="728EFCFB"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3686" w:type="dxa"/>
            <w:tcBorders>
              <w:top w:val="nil"/>
              <w:left w:val="nil"/>
              <w:bottom w:val="single" w:sz="4" w:space="0" w:color="auto"/>
              <w:right w:val="single" w:sz="4" w:space="0" w:color="auto"/>
            </w:tcBorders>
            <w:shd w:val="clear" w:color="auto" w:fill="auto"/>
            <w:noWrap/>
          </w:tcPr>
          <w:p w14:paraId="66B1C493" w14:textId="763F3988" w:rsidR="0058663C" w:rsidRPr="009340CF" w:rsidRDefault="0058663C" w:rsidP="00AF08C0">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976" w:type="dxa"/>
            <w:tcBorders>
              <w:top w:val="single" w:sz="4" w:space="0" w:color="auto"/>
              <w:left w:val="nil"/>
              <w:bottom w:val="single" w:sz="4" w:space="0" w:color="auto"/>
              <w:right w:val="single" w:sz="4" w:space="0" w:color="auto"/>
            </w:tcBorders>
          </w:tcPr>
          <w:p w14:paraId="4CCF1F22" w14:textId="1417F5D9"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985" w:type="dxa"/>
            <w:gridSpan w:val="2"/>
            <w:tcBorders>
              <w:top w:val="nil"/>
              <w:left w:val="single" w:sz="4" w:space="0" w:color="auto"/>
              <w:bottom w:val="single" w:sz="4" w:space="0" w:color="auto"/>
              <w:right w:val="single" w:sz="4" w:space="0" w:color="auto"/>
            </w:tcBorders>
            <w:shd w:val="clear" w:color="auto" w:fill="auto"/>
            <w:noWrap/>
          </w:tcPr>
          <w:p w14:paraId="40EA2C20" w14:textId="4109128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126" w:type="dxa"/>
            <w:tcBorders>
              <w:top w:val="single" w:sz="4" w:space="0" w:color="auto"/>
              <w:left w:val="nil"/>
              <w:bottom w:val="single" w:sz="4" w:space="0" w:color="auto"/>
              <w:right w:val="single" w:sz="4" w:space="0" w:color="auto"/>
            </w:tcBorders>
            <w:shd w:val="clear" w:color="auto" w:fill="auto"/>
            <w:noWrap/>
          </w:tcPr>
          <w:p w14:paraId="72AB9A1E" w14:textId="596E30D8"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1843" w:type="dxa"/>
            <w:tcBorders>
              <w:top w:val="single" w:sz="4" w:space="0" w:color="auto"/>
              <w:left w:val="nil"/>
              <w:bottom w:val="single" w:sz="4" w:space="0" w:color="auto"/>
              <w:right w:val="single" w:sz="4" w:space="0" w:color="auto"/>
            </w:tcBorders>
            <w:shd w:val="clear" w:color="auto" w:fill="auto"/>
            <w:noWrap/>
          </w:tcPr>
          <w:p w14:paraId="3C447094" w14:textId="5BD6C5C6"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3260" w:type="dxa"/>
            <w:gridSpan w:val="2"/>
            <w:tcBorders>
              <w:top w:val="single" w:sz="4" w:space="0" w:color="auto"/>
              <w:left w:val="nil"/>
              <w:bottom w:val="single" w:sz="4" w:space="0" w:color="auto"/>
              <w:right w:val="single" w:sz="4" w:space="0" w:color="auto"/>
            </w:tcBorders>
          </w:tcPr>
          <w:p w14:paraId="289FA506" w14:textId="71DA3957" w:rsidR="00C7660C" w:rsidRPr="009340CF" w:rsidRDefault="00C7660C" w:rsidP="005C0D9B">
            <w:pPr>
              <w:pStyle w:val="ListParagraph"/>
              <w:tabs>
                <w:tab w:val="left" w:pos="323"/>
              </w:tabs>
              <w:spacing w:after="0" w:line="240" w:lineRule="auto"/>
              <w:ind w:left="0"/>
              <w:jc w:val="both"/>
              <w:rPr>
                <w:rFonts w:ascii="Times New Roman" w:eastAsia="Times New Roman" w:hAnsi="Times New Roman" w:cs="Times New Roman"/>
                <w:color w:val="000000" w:themeColor="text1"/>
                <w:kern w:val="0"/>
                <w:sz w:val="24"/>
                <w:szCs w:val="24"/>
                <w:lang w:eastAsia="vi-VN"/>
                <w14:ligatures w14:val="none"/>
              </w:rPr>
            </w:pPr>
          </w:p>
        </w:tc>
      </w:tr>
      <w:tr w:rsidR="0058663C" w:rsidRPr="009340CF" w14:paraId="00832EF9" w14:textId="77777777" w:rsidTr="002030E0">
        <w:trPr>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0D18902B" w14:textId="655CF1AA" w:rsidR="0058663C" w:rsidRPr="009340CF" w:rsidRDefault="0058663C" w:rsidP="0058663C">
            <w:pPr>
              <w:spacing w:after="0" w:line="240" w:lineRule="auto"/>
              <w:rPr>
                <w:rFonts w:ascii="Times New Roman" w:eastAsia="Times New Roman" w:hAnsi="Times New Roman" w:cs="Times New Roman"/>
                <w:b/>
                <w:bCs/>
                <w:color w:val="000000" w:themeColor="text1"/>
                <w:kern w:val="0"/>
                <w:sz w:val="24"/>
                <w:szCs w:val="24"/>
                <w:lang w:val="vi-VN" w:eastAsia="vi-VN"/>
                <w14:ligatures w14:val="none"/>
              </w:rPr>
            </w:pPr>
            <w:r w:rsidRPr="009340CF">
              <w:rPr>
                <w:rFonts w:ascii="Times New Roman" w:eastAsia="Times New Roman" w:hAnsi="Times New Roman" w:cs="Times New Roman"/>
                <w:b/>
                <w:bCs/>
                <w:color w:val="000000" w:themeColor="text1"/>
                <w:kern w:val="0"/>
                <w:sz w:val="24"/>
                <w:szCs w:val="24"/>
                <w:lang w:val="vi-VN" w:eastAsia="vi-VN"/>
                <w14:ligatures w14:val="none"/>
              </w:rPr>
              <w:t>E</w:t>
            </w:r>
          </w:p>
        </w:tc>
        <w:tc>
          <w:tcPr>
            <w:tcW w:w="22028" w:type="dxa"/>
            <w:gridSpan w:val="12"/>
            <w:tcBorders>
              <w:top w:val="nil"/>
              <w:left w:val="nil"/>
              <w:bottom w:val="single" w:sz="4" w:space="0" w:color="auto"/>
              <w:right w:val="single" w:sz="4" w:space="0" w:color="auto"/>
            </w:tcBorders>
            <w:shd w:val="clear" w:color="auto" w:fill="auto"/>
            <w:noWrap/>
          </w:tcPr>
          <w:p w14:paraId="781D8140" w14:textId="5B6F3C04" w:rsidR="0058663C" w:rsidRPr="009340CF" w:rsidRDefault="009D495E" w:rsidP="0058663C">
            <w:pPr>
              <w:spacing w:after="0" w:line="240" w:lineRule="auto"/>
              <w:rPr>
                <w:rFonts w:ascii="Times New Roman" w:eastAsia="Times New Roman" w:hAnsi="Times New Roman" w:cs="Times New Roman"/>
                <w:b/>
                <w:bCs/>
                <w:color w:val="000000" w:themeColor="text1"/>
                <w:kern w:val="0"/>
                <w:sz w:val="24"/>
                <w:szCs w:val="24"/>
                <w:lang w:eastAsia="vi-VN"/>
                <w14:ligatures w14:val="none"/>
              </w:rPr>
            </w:pPr>
            <w:r w:rsidRPr="009340CF">
              <w:rPr>
                <w:rFonts w:ascii="Times New Roman" w:eastAsia="Times New Roman" w:hAnsi="Times New Roman" w:cs="Times New Roman"/>
                <w:b/>
                <w:bCs/>
                <w:color w:val="000000" w:themeColor="text1"/>
                <w:kern w:val="0"/>
                <w:sz w:val="24"/>
                <w:szCs w:val="24"/>
                <w:lang w:eastAsia="vi-VN"/>
                <w14:ligatures w14:val="none"/>
              </w:rPr>
              <w:t>NHÓM PHÂN TÍCH CHỈ ĐẠO ĐIỀU HÀNH</w:t>
            </w:r>
          </w:p>
        </w:tc>
      </w:tr>
      <w:tr w:rsidR="00EC13CC" w:rsidRPr="009340CF" w14:paraId="7B64F4DE" w14:textId="77777777" w:rsidTr="002030E0">
        <w:trPr>
          <w:gridAfter w:val="2"/>
          <w:wAfter w:w="79" w:type="dxa"/>
          <w:trHeight w:val="353"/>
        </w:trPr>
        <w:tc>
          <w:tcPr>
            <w:tcW w:w="590" w:type="dxa"/>
            <w:tcBorders>
              <w:top w:val="nil"/>
              <w:left w:val="single" w:sz="4" w:space="0" w:color="auto"/>
              <w:bottom w:val="single" w:sz="4" w:space="0" w:color="auto"/>
              <w:right w:val="single" w:sz="4" w:space="0" w:color="auto"/>
            </w:tcBorders>
            <w:shd w:val="clear" w:color="auto" w:fill="auto"/>
            <w:noWrap/>
            <w:vAlign w:val="center"/>
          </w:tcPr>
          <w:p w14:paraId="302A2EE2" w14:textId="40975BA6" w:rsidR="0058663C" w:rsidRPr="009340CF" w:rsidRDefault="0058663C" w:rsidP="0058663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1</w:t>
            </w:r>
          </w:p>
        </w:tc>
        <w:tc>
          <w:tcPr>
            <w:tcW w:w="2671" w:type="dxa"/>
            <w:tcBorders>
              <w:top w:val="nil"/>
              <w:left w:val="nil"/>
              <w:bottom w:val="single" w:sz="4" w:space="0" w:color="auto"/>
              <w:right w:val="single" w:sz="4" w:space="0" w:color="auto"/>
            </w:tcBorders>
            <w:shd w:val="clear" w:color="auto" w:fill="auto"/>
            <w:noWrap/>
          </w:tcPr>
          <w:p w14:paraId="5D557415" w14:textId="5B13FFB2"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Phân tích dữ liệu phục vụ điều hành của Chính phủ và kết nối đến Trung tâm chỉ đạo điều hành của Chính phủ</w:t>
            </w:r>
          </w:p>
        </w:tc>
        <w:tc>
          <w:tcPr>
            <w:tcW w:w="3402" w:type="dxa"/>
            <w:vMerge w:val="restart"/>
            <w:tcBorders>
              <w:top w:val="nil"/>
              <w:left w:val="nil"/>
              <w:right w:val="single" w:sz="4" w:space="0" w:color="auto"/>
            </w:tcBorders>
            <w:shd w:val="clear" w:color="auto" w:fill="auto"/>
            <w:noWrap/>
          </w:tcPr>
          <w:p w14:paraId="32533D9E" w14:textId="3A0CA2E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3686" w:type="dxa"/>
            <w:vMerge w:val="restart"/>
            <w:tcBorders>
              <w:top w:val="nil"/>
              <w:left w:val="nil"/>
              <w:right w:val="single" w:sz="4" w:space="0" w:color="auto"/>
            </w:tcBorders>
            <w:shd w:val="clear" w:color="auto" w:fill="auto"/>
            <w:noWrap/>
          </w:tcPr>
          <w:p w14:paraId="3E6FB722" w14:textId="117469D4"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p>
        </w:tc>
        <w:tc>
          <w:tcPr>
            <w:tcW w:w="2976" w:type="dxa"/>
            <w:vMerge w:val="restart"/>
            <w:tcBorders>
              <w:top w:val="single" w:sz="4" w:space="0" w:color="auto"/>
              <w:left w:val="nil"/>
              <w:right w:val="single" w:sz="4" w:space="0" w:color="auto"/>
            </w:tcBorders>
          </w:tcPr>
          <w:p w14:paraId="14DDDF1C" w14:textId="558CB12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985" w:type="dxa"/>
            <w:gridSpan w:val="2"/>
            <w:vMerge w:val="restart"/>
            <w:tcBorders>
              <w:top w:val="nil"/>
              <w:left w:val="single" w:sz="4" w:space="0" w:color="auto"/>
              <w:right w:val="single" w:sz="4" w:space="0" w:color="auto"/>
            </w:tcBorders>
            <w:shd w:val="clear" w:color="auto" w:fill="auto"/>
            <w:noWrap/>
          </w:tcPr>
          <w:p w14:paraId="5ED159EF" w14:textId="0433E2B3"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2126" w:type="dxa"/>
            <w:vMerge w:val="restart"/>
            <w:tcBorders>
              <w:top w:val="single" w:sz="4" w:space="0" w:color="auto"/>
              <w:left w:val="nil"/>
              <w:right w:val="single" w:sz="4" w:space="0" w:color="auto"/>
            </w:tcBorders>
            <w:shd w:val="clear" w:color="auto" w:fill="auto"/>
            <w:noWrap/>
          </w:tcPr>
          <w:p w14:paraId="207403B6" w14:textId="37269432"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1843" w:type="dxa"/>
            <w:vMerge w:val="restart"/>
            <w:tcBorders>
              <w:top w:val="single" w:sz="4" w:space="0" w:color="auto"/>
              <w:left w:val="nil"/>
              <w:right w:val="single" w:sz="4" w:space="0" w:color="auto"/>
            </w:tcBorders>
            <w:shd w:val="clear" w:color="auto" w:fill="auto"/>
            <w:noWrap/>
          </w:tcPr>
          <w:p w14:paraId="1DBF2773" w14:textId="7354A83B"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vMerge w:val="restart"/>
            <w:tcBorders>
              <w:top w:val="single" w:sz="4" w:space="0" w:color="auto"/>
              <w:left w:val="nil"/>
              <w:right w:val="single" w:sz="4" w:space="0" w:color="auto"/>
            </w:tcBorders>
          </w:tcPr>
          <w:p w14:paraId="2183A1A5" w14:textId="1184113F"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7F5531CF" w14:textId="77777777" w:rsidTr="002030E0">
        <w:trPr>
          <w:gridAfter w:val="2"/>
          <w:wAfter w:w="79" w:type="dxa"/>
          <w:trHeight w:val="353"/>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BBE46C" w14:textId="09A3D13E" w:rsidR="0058663C" w:rsidRPr="009340CF" w:rsidRDefault="0058663C" w:rsidP="0058663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2</w:t>
            </w:r>
          </w:p>
        </w:tc>
        <w:tc>
          <w:tcPr>
            <w:tcW w:w="2671" w:type="dxa"/>
            <w:tcBorders>
              <w:top w:val="single" w:sz="4" w:space="0" w:color="auto"/>
              <w:left w:val="nil"/>
              <w:bottom w:val="single" w:sz="4" w:space="0" w:color="auto"/>
              <w:right w:val="single" w:sz="4" w:space="0" w:color="auto"/>
            </w:tcBorders>
            <w:shd w:val="clear" w:color="auto" w:fill="auto"/>
            <w:noWrap/>
          </w:tcPr>
          <w:p w14:paraId="2036B643" w14:textId="7F68921B"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Đánh giá cung cấp dữ liệu cho các bộ, ban ngành, địa phương, tổ chức doanh nghiệp phục vụ hoạch định chính sách, phát triển kinh tế.</w:t>
            </w:r>
          </w:p>
        </w:tc>
        <w:tc>
          <w:tcPr>
            <w:tcW w:w="3402" w:type="dxa"/>
            <w:vMerge/>
            <w:tcBorders>
              <w:left w:val="nil"/>
              <w:right w:val="single" w:sz="4" w:space="0" w:color="auto"/>
            </w:tcBorders>
            <w:shd w:val="clear" w:color="auto" w:fill="auto"/>
            <w:noWrap/>
            <w:vAlign w:val="bottom"/>
          </w:tcPr>
          <w:p w14:paraId="6DFAF691"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3686" w:type="dxa"/>
            <w:vMerge/>
            <w:tcBorders>
              <w:left w:val="nil"/>
              <w:right w:val="single" w:sz="4" w:space="0" w:color="auto"/>
            </w:tcBorders>
            <w:shd w:val="clear" w:color="auto" w:fill="auto"/>
            <w:noWrap/>
          </w:tcPr>
          <w:p w14:paraId="4FD1FB6E"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976" w:type="dxa"/>
            <w:vMerge/>
            <w:tcBorders>
              <w:left w:val="nil"/>
              <w:right w:val="single" w:sz="4" w:space="0" w:color="auto"/>
            </w:tcBorders>
          </w:tcPr>
          <w:p w14:paraId="01AE0A89" w14:textId="576C95F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1985" w:type="dxa"/>
            <w:gridSpan w:val="2"/>
            <w:vMerge/>
            <w:tcBorders>
              <w:left w:val="single" w:sz="4" w:space="0" w:color="auto"/>
              <w:right w:val="single" w:sz="4" w:space="0" w:color="auto"/>
            </w:tcBorders>
            <w:shd w:val="clear" w:color="auto" w:fill="auto"/>
            <w:noWrap/>
          </w:tcPr>
          <w:p w14:paraId="45A79463" w14:textId="1EC4DF0F"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126" w:type="dxa"/>
            <w:vMerge/>
            <w:tcBorders>
              <w:left w:val="nil"/>
              <w:right w:val="single" w:sz="4" w:space="0" w:color="auto"/>
            </w:tcBorders>
            <w:shd w:val="clear" w:color="auto" w:fill="auto"/>
            <w:noWrap/>
          </w:tcPr>
          <w:p w14:paraId="48F4633F"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843" w:type="dxa"/>
            <w:vMerge/>
            <w:tcBorders>
              <w:left w:val="nil"/>
              <w:right w:val="single" w:sz="4" w:space="0" w:color="auto"/>
            </w:tcBorders>
            <w:shd w:val="clear" w:color="auto" w:fill="auto"/>
            <w:noWrap/>
          </w:tcPr>
          <w:p w14:paraId="62903416"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vMerge/>
            <w:tcBorders>
              <w:left w:val="nil"/>
              <w:right w:val="single" w:sz="4" w:space="0" w:color="auto"/>
            </w:tcBorders>
          </w:tcPr>
          <w:p w14:paraId="26081ACA"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r w:rsidR="00EC13CC" w:rsidRPr="009340CF" w14:paraId="0EC78228" w14:textId="77777777" w:rsidTr="002030E0">
        <w:trPr>
          <w:gridAfter w:val="2"/>
          <w:wAfter w:w="79" w:type="dxa"/>
          <w:trHeight w:val="353"/>
        </w:trPr>
        <w:tc>
          <w:tcPr>
            <w:tcW w:w="59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440DD8" w14:textId="6C9EEB26" w:rsidR="0058663C" w:rsidRPr="009340CF" w:rsidRDefault="0058663C" w:rsidP="0058663C">
            <w:pPr>
              <w:spacing w:after="0" w:line="240" w:lineRule="auto"/>
              <w:jc w:val="center"/>
              <w:rPr>
                <w:rFonts w:ascii="Times New Roman" w:eastAsia="Times New Roman" w:hAnsi="Times New Roman" w:cs="Times New Roman"/>
                <w:color w:val="000000" w:themeColor="text1"/>
                <w:kern w:val="0"/>
                <w:sz w:val="24"/>
                <w:szCs w:val="24"/>
                <w:lang w:val="vi-VN" w:eastAsia="vi-VN"/>
                <w14:ligatures w14:val="none"/>
              </w:rPr>
            </w:pPr>
            <w:r w:rsidRPr="009340CF">
              <w:rPr>
                <w:rFonts w:ascii="Times New Roman" w:eastAsia="Times New Roman" w:hAnsi="Times New Roman" w:cs="Times New Roman"/>
                <w:color w:val="000000" w:themeColor="text1"/>
                <w:kern w:val="0"/>
                <w:sz w:val="24"/>
                <w:szCs w:val="24"/>
                <w:lang w:val="vi-VN" w:eastAsia="vi-VN"/>
                <w14:ligatures w14:val="none"/>
              </w:rPr>
              <w:t>3</w:t>
            </w:r>
          </w:p>
        </w:tc>
        <w:tc>
          <w:tcPr>
            <w:tcW w:w="2671" w:type="dxa"/>
            <w:tcBorders>
              <w:top w:val="single" w:sz="4" w:space="0" w:color="auto"/>
              <w:left w:val="nil"/>
              <w:bottom w:val="single" w:sz="4" w:space="0" w:color="auto"/>
              <w:right w:val="single" w:sz="4" w:space="0" w:color="auto"/>
            </w:tcBorders>
            <w:shd w:val="clear" w:color="auto" w:fill="auto"/>
            <w:noWrap/>
          </w:tcPr>
          <w:p w14:paraId="14D41294" w14:textId="069EA5CC" w:rsidR="0058663C" w:rsidRPr="009340CF" w:rsidRDefault="0058663C" w:rsidP="0058663C">
            <w:pPr>
              <w:spacing w:after="0" w:line="240" w:lineRule="auto"/>
              <w:jc w:val="both"/>
              <w:rPr>
                <w:rFonts w:ascii="Times New Roman" w:eastAsia="Times New Roman" w:hAnsi="Times New Roman" w:cs="Times New Roman"/>
                <w:color w:val="000000" w:themeColor="text1"/>
                <w:kern w:val="0"/>
                <w:sz w:val="24"/>
                <w:szCs w:val="24"/>
                <w:lang w:eastAsia="vi-VN"/>
                <w14:ligatures w14:val="none"/>
              </w:rPr>
            </w:pPr>
            <w:r w:rsidRPr="009340CF">
              <w:rPr>
                <w:rFonts w:ascii="Times New Roman" w:eastAsia="Times New Roman" w:hAnsi="Times New Roman" w:cs="Times New Roman"/>
                <w:color w:val="000000" w:themeColor="text1"/>
                <w:kern w:val="0"/>
                <w:sz w:val="24"/>
                <w:szCs w:val="24"/>
                <w:lang w:eastAsia="vi-VN"/>
                <w14:ligatures w14:val="none"/>
              </w:rPr>
              <w:t>Các địa phương triển khai xây dựng IOC và kết nối đến Cơ sở dữ liệu quốc gia về dân cư</w:t>
            </w:r>
          </w:p>
        </w:tc>
        <w:tc>
          <w:tcPr>
            <w:tcW w:w="3402" w:type="dxa"/>
            <w:vMerge/>
            <w:tcBorders>
              <w:left w:val="nil"/>
              <w:bottom w:val="single" w:sz="4" w:space="0" w:color="auto"/>
              <w:right w:val="single" w:sz="4" w:space="0" w:color="auto"/>
            </w:tcBorders>
            <w:shd w:val="clear" w:color="auto" w:fill="auto"/>
            <w:noWrap/>
            <w:vAlign w:val="bottom"/>
          </w:tcPr>
          <w:p w14:paraId="26D97C07"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3686" w:type="dxa"/>
            <w:vMerge/>
            <w:tcBorders>
              <w:left w:val="nil"/>
              <w:bottom w:val="single" w:sz="4" w:space="0" w:color="auto"/>
              <w:right w:val="single" w:sz="4" w:space="0" w:color="auto"/>
            </w:tcBorders>
            <w:shd w:val="clear" w:color="auto" w:fill="auto"/>
            <w:noWrap/>
          </w:tcPr>
          <w:p w14:paraId="0077DE3B"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976" w:type="dxa"/>
            <w:vMerge/>
            <w:tcBorders>
              <w:left w:val="nil"/>
              <w:bottom w:val="single" w:sz="4" w:space="0" w:color="auto"/>
              <w:right w:val="single" w:sz="4" w:space="0" w:color="auto"/>
            </w:tcBorders>
          </w:tcPr>
          <w:p w14:paraId="28715CE4" w14:textId="423E9042"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eastAsia="vi-VN"/>
                <w14:ligatures w14:val="none"/>
              </w:rPr>
            </w:pPr>
          </w:p>
        </w:tc>
        <w:tc>
          <w:tcPr>
            <w:tcW w:w="1985" w:type="dxa"/>
            <w:gridSpan w:val="2"/>
            <w:vMerge/>
            <w:tcBorders>
              <w:left w:val="single" w:sz="4" w:space="0" w:color="auto"/>
              <w:bottom w:val="single" w:sz="4" w:space="0" w:color="auto"/>
              <w:right w:val="single" w:sz="4" w:space="0" w:color="auto"/>
            </w:tcBorders>
            <w:shd w:val="clear" w:color="auto" w:fill="auto"/>
            <w:noWrap/>
          </w:tcPr>
          <w:p w14:paraId="11952E11" w14:textId="0CD6D335"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2126" w:type="dxa"/>
            <w:vMerge/>
            <w:tcBorders>
              <w:left w:val="nil"/>
              <w:bottom w:val="single" w:sz="4" w:space="0" w:color="auto"/>
              <w:right w:val="single" w:sz="4" w:space="0" w:color="auto"/>
            </w:tcBorders>
            <w:shd w:val="clear" w:color="auto" w:fill="auto"/>
            <w:noWrap/>
          </w:tcPr>
          <w:p w14:paraId="2314F13C"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1843" w:type="dxa"/>
            <w:vMerge/>
            <w:tcBorders>
              <w:left w:val="nil"/>
              <w:bottom w:val="single" w:sz="4" w:space="0" w:color="auto"/>
              <w:right w:val="single" w:sz="4" w:space="0" w:color="auto"/>
            </w:tcBorders>
            <w:shd w:val="clear" w:color="auto" w:fill="auto"/>
            <w:noWrap/>
          </w:tcPr>
          <w:p w14:paraId="75774C78"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c>
          <w:tcPr>
            <w:tcW w:w="3260" w:type="dxa"/>
            <w:gridSpan w:val="2"/>
            <w:vMerge/>
            <w:tcBorders>
              <w:left w:val="nil"/>
              <w:bottom w:val="single" w:sz="4" w:space="0" w:color="auto"/>
              <w:right w:val="single" w:sz="4" w:space="0" w:color="auto"/>
            </w:tcBorders>
          </w:tcPr>
          <w:p w14:paraId="1DA02C9D" w14:textId="77777777" w:rsidR="0058663C" w:rsidRPr="009340CF" w:rsidRDefault="0058663C" w:rsidP="0058663C">
            <w:pPr>
              <w:spacing w:after="0" w:line="240" w:lineRule="auto"/>
              <w:rPr>
                <w:rFonts w:ascii="Times New Roman" w:eastAsia="Times New Roman" w:hAnsi="Times New Roman" w:cs="Times New Roman"/>
                <w:color w:val="000000" w:themeColor="text1"/>
                <w:kern w:val="0"/>
                <w:sz w:val="24"/>
                <w:szCs w:val="24"/>
                <w:lang w:val="vi-VN" w:eastAsia="vi-VN"/>
                <w14:ligatures w14:val="none"/>
              </w:rPr>
            </w:pPr>
          </w:p>
        </w:tc>
      </w:tr>
    </w:tbl>
    <w:p w14:paraId="093BDA2A" w14:textId="7723FA8F" w:rsidR="004E4AE2" w:rsidRPr="009340CF" w:rsidRDefault="004E4AE2" w:rsidP="00066C82">
      <w:pPr>
        <w:rPr>
          <w:rFonts w:ascii="Times New Roman" w:hAnsi="Times New Roman" w:cs="Times New Roman"/>
          <w:color w:val="000000" w:themeColor="text1"/>
          <w:sz w:val="24"/>
          <w:szCs w:val="24"/>
        </w:rPr>
      </w:pPr>
    </w:p>
    <w:sectPr w:rsidR="004E4AE2" w:rsidRPr="009340CF" w:rsidSect="002030E0">
      <w:headerReference w:type="default" r:id="rId8"/>
      <w:pgSz w:w="23811" w:h="16838" w:orient="landscape" w:code="8"/>
      <w:pgMar w:top="720" w:right="720" w:bottom="720" w:left="72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0E24D2" w14:textId="77777777" w:rsidR="00A62142" w:rsidRDefault="00A62142" w:rsidP="00CE7540">
      <w:pPr>
        <w:spacing w:after="0" w:line="240" w:lineRule="auto"/>
      </w:pPr>
      <w:r>
        <w:separator/>
      </w:r>
    </w:p>
  </w:endnote>
  <w:endnote w:type="continuationSeparator" w:id="0">
    <w:p w14:paraId="7E0523B1" w14:textId="77777777" w:rsidR="00A62142" w:rsidRDefault="00A62142" w:rsidP="00CE75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DD3EC3" w14:textId="77777777" w:rsidR="00A62142" w:rsidRDefault="00A62142" w:rsidP="00CE7540">
      <w:pPr>
        <w:spacing w:after="0" w:line="240" w:lineRule="auto"/>
      </w:pPr>
      <w:r>
        <w:separator/>
      </w:r>
    </w:p>
  </w:footnote>
  <w:footnote w:type="continuationSeparator" w:id="0">
    <w:p w14:paraId="1C974865" w14:textId="77777777" w:rsidR="00A62142" w:rsidRDefault="00A62142" w:rsidP="00CE75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5508759"/>
      <w:docPartObj>
        <w:docPartGallery w:val="Page Numbers (Top of Page)"/>
        <w:docPartUnique/>
      </w:docPartObj>
    </w:sdtPr>
    <w:sdtEndPr>
      <w:rPr>
        <w:noProof/>
      </w:rPr>
    </w:sdtEndPr>
    <w:sdtContent>
      <w:p w14:paraId="576E4977" w14:textId="12548E83" w:rsidR="00B11ECA" w:rsidRDefault="00B11ECA">
        <w:pPr>
          <w:pStyle w:val="Header"/>
          <w:jc w:val="center"/>
        </w:pPr>
        <w:r>
          <w:fldChar w:fldCharType="begin"/>
        </w:r>
        <w:r>
          <w:instrText xml:space="preserve"> PAGE   \* MERGEFORMAT </w:instrText>
        </w:r>
        <w:r>
          <w:fldChar w:fldCharType="separate"/>
        </w:r>
        <w:r w:rsidR="00C21967">
          <w:rPr>
            <w:noProof/>
          </w:rPr>
          <w:t>12</w:t>
        </w:r>
        <w:r>
          <w:rPr>
            <w:noProof/>
          </w:rPr>
          <w:fldChar w:fldCharType="end"/>
        </w:r>
      </w:p>
    </w:sdtContent>
  </w:sdt>
  <w:p w14:paraId="424E621C" w14:textId="77777777" w:rsidR="00B11ECA" w:rsidRDefault="00B11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7A1B73"/>
    <w:multiLevelType w:val="hybridMultilevel"/>
    <w:tmpl w:val="7B62E898"/>
    <w:lvl w:ilvl="0" w:tplc="A510D9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8E3DE5"/>
    <w:multiLevelType w:val="hybridMultilevel"/>
    <w:tmpl w:val="9732E4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DD7162"/>
    <w:multiLevelType w:val="hybridMultilevel"/>
    <w:tmpl w:val="F77837C2"/>
    <w:lvl w:ilvl="0" w:tplc="997CD856">
      <w:start w:val="53"/>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3" w15:restartNumberingAfterBreak="0">
    <w:nsid w:val="68D03BE0"/>
    <w:multiLevelType w:val="hybridMultilevel"/>
    <w:tmpl w:val="6E264450"/>
    <w:lvl w:ilvl="0" w:tplc="366C47AE">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 w15:restartNumberingAfterBreak="0">
    <w:nsid w:val="72D94903"/>
    <w:multiLevelType w:val="hybridMultilevel"/>
    <w:tmpl w:val="E8161B94"/>
    <w:lvl w:ilvl="0" w:tplc="162862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D5156B"/>
    <w:multiLevelType w:val="hybridMultilevel"/>
    <w:tmpl w:val="333CD4D0"/>
    <w:lvl w:ilvl="0" w:tplc="236440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367D"/>
    <w:rsid w:val="00004461"/>
    <w:rsid w:val="00007C49"/>
    <w:rsid w:val="00053678"/>
    <w:rsid w:val="00066C82"/>
    <w:rsid w:val="00071718"/>
    <w:rsid w:val="00071A56"/>
    <w:rsid w:val="00075CA2"/>
    <w:rsid w:val="000809DC"/>
    <w:rsid w:val="000843BA"/>
    <w:rsid w:val="00084A71"/>
    <w:rsid w:val="0008678A"/>
    <w:rsid w:val="00086AC2"/>
    <w:rsid w:val="000A7ED2"/>
    <w:rsid w:val="000B170A"/>
    <w:rsid w:val="000B36A9"/>
    <w:rsid w:val="000B3BD5"/>
    <w:rsid w:val="000C5124"/>
    <w:rsid w:val="000D54AC"/>
    <w:rsid w:val="000E0690"/>
    <w:rsid w:val="000E2C34"/>
    <w:rsid w:val="000E72B1"/>
    <w:rsid w:val="000F21C3"/>
    <w:rsid w:val="00100409"/>
    <w:rsid w:val="001108E2"/>
    <w:rsid w:val="00111DC9"/>
    <w:rsid w:val="001229AD"/>
    <w:rsid w:val="001248B1"/>
    <w:rsid w:val="00126FC9"/>
    <w:rsid w:val="00137915"/>
    <w:rsid w:val="00137F68"/>
    <w:rsid w:val="00156116"/>
    <w:rsid w:val="001618D5"/>
    <w:rsid w:val="001851D0"/>
    <w:rsid w:val="001862F9"/>
    <w:rsid w:val="00195098"/>
    <w:rsid w:val="001A05CA"/>
    <w:rsid w:val="001A15F0"/>
    <w:rsid w:val="001A4249"/>
    <w:rsid w:val="001B49C8"/>
    <w:rsid w:val="001B770D"/>
    <w:rsid w:val="001E09F8"/>
    <w:rsid w:val="001E109F"/>
    <w:rsid w:val="001F1C41"/>
    <w:rsid w:val="002030E0"/>
    <w:rsid w:val="00211BA2"/>
    <w:rsid w:val="00234D5E"/>
    <w:rsid w:val="002523AB"/>
    <w:rsid w:val="00257677"/>
    <w:rsid w:val="00266B85"/>
    <w:rsid w:val="002714E4"/>
    <w:rsid w:val="0028051F"/>
    <w:rsid w:val="0028176A"/>
    <w:rsid w:val="0028677C"/>
    <w:rsid w:val="00287BCD"/>
    <w:rsid w:val="002A14A1"/>
    <w:rsid w:val="002B692F"/>
    <w:rsid w:val="002C448E"/>
    <w:rsid w:val="002C6FD6"/>
    <w:rsid w:val="002D2300"/>
    <w:rsid w:val="002E7827"/>
    <w:rsid w:val="002F2F38"/>
    <w:rsid w:val="002F6937"/>
    <w:rsid w:val="003020D2"/>
    <w:rsid w:val="00310163"/>
    <w:rsid w:val="003112F1"/>
    <w:rsid w:val="003149F7"/>
    <w:rsid w:val="00316C34"/>
    <w:rsid w:val="00325028"/>
    <w:rsid w:val="00333B2F"/>
    <w:rsid w:val="00345D73"/>
    <w:rsid w:val="00352E6D"/>
    <w:rsid w:val="0035694F"/>
    <w:rsid w:val="00360ACB"/>
    <w:rsid w:val="00364403"/>
    <w:rsid w:val="00376996"/>
    <w:rsid w:val="003813B3"/>
    <w:rsid w:val="00395300"/>
    <w:rsid w:val="003A3305"/>
    <w:rsid w:val="003A3DE5"/>
    <w:rsid w:val="003E0C23"/>
    <w:rsid w:val="003E228C"/>
    <w:rsid w:val="003F28A4"/>
    <w:rsid w:val="00407FD3"/>
    <w:rsid w:val="0041156A"/>
    <w:rsid w:val="004175E0"/>
    <w:rsid w:val="0042342F"/>
    <w:rsid w:val="00453223"/>
    <w:rsid w:val="00454E09"/>
    <w:rsid w:val="00456D3D"/>
    <w:rsid w:val="00477260"/>
    <w:rsid w:val="00480B65"/>
    <w:rsid w:val="00486673"/>
    <w:rsid w:val="004A0FC7"/>
    <w:rsid w:val="004B17DF"/>
    <w:rsid w:val="004B6565"/>
    <w:rsid w:val="004E4AE2"/>
    <w:rsid w:val="004E666A"/>
    <w:rsid w:val="004F6FCA"/>
    <w:rsid w:val="00500172"/>
    <w:rsid w:val="005075E8"/>
    <w:rsid w:val="00520D27"/>
    <w:rsid w:val="00523D60"/>
    <w:rsid w:val="00554DFD"/>
    <w:rsid w:val="005613D3"/>
    <w:rsid w:val="0057729E"/>
    <w:rsid w:val="0058663C"/>
    <w:rsid w:val="005967B2"/>
    <w:rsid w:val="005A0DC9"/>
    <w:rsid w:val="005A3FBE"/>
    <w:rsid w:val="005A6748"/>
    <w:rsid w:val="005B033D"/>
    <w:rsid w:val="005C0701"/>
    <w:rsid w:val="005C0D9B"/>
    <w:rsid w:val="005C642D"/>
    <w:rsid w:val="005D55A6"/>
    <w:rsid w:val="005F2179"/>
    <w:rsid w:val="006066C2"/>
    <w:rsid w:val="0062320C"/>
    <w:rsid w:val="00637AAA"/>
    <w:rsid w:val="0065312D"/>
    <w:rsid w:val="00663BEA"/>
    <w:rsid w:val="00677404"/>
    <w:rsid w:val="00687BB3"/>
    <w:rsid w:val="00691445"/>
    <w:rsid w:val="006917E7"/>
    <w:rsid w:val="006A3DAE"/>
    <w:rsid w:val="006A620C"/>
    <w:rsid w:val="006B0DBC"/>
    <w:rsid w:val="006B22F9"/>
    <w:rsid w:val="006C40B9"/>
    <w:rsid w:val="006D48E5"/>
    <w:rsid w:val="006D71B1"/>
    <w:rsid w:val="006E02B1"/>
    <w:rsid w:val="006E68CC"/>
    <w:rsid w:val="00704B51"/>
    <w:rsid w:val="00727C16"/>
    <w:rsid w:val="007357F5"/>
    <w:rsid w:val="00746347"/>
    <w:rsid w:val="007568F1"/>
    <w:rsid w:val="00760BE8"/>
    <w:rsid w:val="007620E5"/>
    <w:rsid w:val="007628D5"/>
    <w:rsid w:val="0077784C"/>
    <w:rsid w:val="00782A88"/>
    <w:rsid w:val="007831AF"/>
    <w:rsid w:val="0079524C"/>
    <w:rsid w:val="007A33A6"/>
    <w:rsid w:val="007B2612"/>
    <w:rsid w:val="007B2C1E"/>
    <w:rsid w:val="007B5EC7"/>
    <w:rsid w:val="007B79EE"/>
    <w:rsid w:val="007C0AE0"/>
    <w:rsid w:val="007D13F5"/>
    <w:rsid w:val="007E1039"/>
    <w:rsid w:val="007E7938"/>
    <w:rsid w:val="007F103F"/>
    <w:rsid w:val="00800585"/>
    <w:rsid w:val="008021EE"/>
    <w:rsid w:val="00814F96"/>
    <w:rsid w:val="00822969"/>
    <w:rsid w:val="008433FF"/>
    <w:rsid w:val="00856BBF"/>
    <w:rsid w:val="00870FE6"/>
    <w:rsid w:val="00873B8C"/>
    <w:rsid w:val="00874D33"/>
    <w:rsid w:val="0087688F"/>
    <w:rsid w:val="0088546C"/>
    <w:rsid w:val="00894F99"/>
    <w:rsid w:val="008B22DA"/>
    <w:rsid w:val="008B5717"/>
    <w:rsid w:val="008C421A"/>
    <w:rsid w:val="008C7447"/>
    <w:rsid w:val="008D312C"/>
    <w:rsid w:val="008E463A"/>
    <w:rsid w:val="008E75EB"/>
    <w:rsid w:val="009025C3"/>
    <w:rsid w:val="009059CB"/>
    <w:rsid w:val="00906394"/>
    <w:rsid w:val="00910D6B"/>
    <w:rsid w:val="00916A5B"/>
    <w:rsid w:val="00922E9D"/>
    <w:rsid w:val="009340CF"/>
    <w:rsid w:val="009347C2"/>
    <w:rsid w:val="009517A3"/>
    <w:rsid w:val="00962632"/>
    <w:rsid w:val="00973708"/>
    <w:rsid w:val="0098566F"/>
    <w:rsid w:val="009922B9"/>
    <w:rsid w:val="009A72B3"/>
    <w:rsid w:val="009A7C37"/>
    <w:rsid w:val="009D495E"/>
    <w:rsid w:val="009D4A92"/>
    <w:rsid w:val="009F5375"/>
    <w:rsid w:val="009F6472"/>
    <w:rsid w:val="00A044D4"/>
    <w:rsid w:val="00A12647"/>
    <w:rsid w:val="00A14B40"/>
    <w:rsid w:val="00A2209D"/>
    <w:rsid w:val="00A26843"/>
    <w:rsid w:val="00A62142"/>
    <w:rsid w:val="00A72D6D"/>
    <w:rsid w:val="00A736A7"/>
    <w:rsid w:val="00A80691"/>
    <w:rsid w:val="00A8402C"/>
    <w:rsid w:val="00A85177"/>
    <w:rsid w:val="00A92E2B"/>
    <w:rsid w:val="00A965EF"/>
    <w:rsid w:val="00AA7EE9"/>
    <w:rsid w:val="00AD1770"/>
    <w:rsid w:val="00AD592B"/>
    <w:rsid w:val="00AD7D84"/>
    <w:rsid w:val="00AE2FEC"/>
    <w:rsid w:val="00AE7197"/>
    <w:rsid w:val="00AF08C0"/>
    <w:rsid w:val="00B10DB3"/>
    <w:rsid w:val="00B11ECA"/>
    <w:rsid w:val="00B161FF"/>
    <w:rsid w:val="00B2251D"/>
    <w:rsid w:val="00B42C00"/>
    <w:rsid w:val="00B53984"/>
    <w:rsid w:val="00B56AEB"/>
    <w:rsid w:val="00B60369"/>
    <w:rsid w:val="00B62DA4"/>
    <w:rsid w:val="00B669B2"/>
    <w:rsid w:val="00B7072B"/>
    <w:rsid w:val="00B72620"/>
    <w:rsid w:val="00B805C0"/>
    <w:rsid w:val="00B84BC0"/>
    <w:rsid w:val="00B9368A"/>
    <w:rsid w:val="00BB0CA4"/>
    <w:rsid w:val="00BB2474"/>
    <w:rsid w:val="00BC1B3D"/>
    <w:rsid w:val="00BC348E"/>
    <w:rsid w:val="00BC3EC3"/>
    <w:rsid w:val="00BE0588"/>
    <w:rsid w:val="00C02A0C"/>
    <w:rsid w:val="00C0363F"/>
    <w:rsid w:val="00C21967"/>
    <w:rsid w:val="00C22801"/>
    <w:rsid w:val="00C476F5"/>
    <w:rsid w:val="00C47B90"/>
    <w:rsid w:val="00C547DA"/>
    <w:rsid w:val="00C65712"/>
    <w:rsid w:val="00C7660C"/>
    <w:rsid w:val="00C770E9"/>
    <w:rsid w:val="00C818DA"/>
    <w:rsid w:val="00C81A71"/>
    <w:rsid w:val="00C83F2B"/>
    <w:rsid w:val="00C925E0"/>
    <w:rsid w:val="00C95D24"/>
    <w:rsid w:val="00CC13D8"/>
    <w:rsid w:val="00CC31B9"/>
    <w:rsid w:val="00CC4707"/>
    <w:rsid w:val="00CD3E0B"/>
    <w:rsid w:val="00CE7540"/>
    <w:rsid w:val="00CF449F"/>
    <w:rsid w:val="00CF4D9D"/>
    <w:rsid w:val="00CF7B26"/>
    <w:rsid w:val="00D02D5C"/>
    <w:rsid w:val="00D04667"/>
    <w:rsid w:val="00D33671"/>
    <w:rsid w:val="00D33C99"/>
    <w:rsid w:val="00D36FF3"/>
    <w:rsid w:val="00D458E2"/>
    <w:rsid w:val="00D50090"/>
    <w:rsid w:val="00D53ACA"/>
    <w:rsid w:val="00D56507"/>
    <w:rsid w:val="00D60D6B"/>
    <w:rsid w:val="00D6367D"/>
    <w:rsid w:val="00D812F9"/>
    <w:rsid w:val="00D968D8"/>
    <w:rsid w:val="00D97A64"/>
    <w:rsid w:val="00DA30AD"/>
    <w:rsid w:val="00DA6644"/>
    <w:rsid w:val="00DB2C63"/>
    <w:rsid w:val="00DB456B"/>
    <w:rsid w:val="00DB7370"/>
    <w:rsid w:val="00DD3C1C"/>
    <w:rsid w:val="00DD49DB"/>
    <w:rsid w:val="00DE4E8F"/>
    <w:rsid w:val="00DF5F1B"/>
    <w:rsid w:val="00E10149"/>
    <w:rsid w:val="00E24093"/>
    <w:rsid w:val="00E27744"/>
    <w:rsid w:val="00E56FED"/>
    <w:rsid w:val="00E61787"/>
    <w:rsid w:val="00E773CC"/>
    <w:rsid w:val="00E81EB0"/>
    <w:rsid w:val="00E8687B"/>
    <w:rsid w:val="00E914D8"/>
    <w:rsid w:val="00E93095"/>
    <w:rsid w:val="00E94AB7"/>
    <w:rsid w:val="00EA4AEC"/>
    <w:rsid w:val="00EB53A1"/>
    <w:rsid w:val="00EC13CC"/>
    <w:rsid w:val="00EC4697"/>
    <w:rsid w:val="00ED4881"/>
    <w:rsid w:val="00F01FD5"/>
    <w:rsid w:val="00F0367D"/>
    <w:rsid w:val="00F0689E"/>
    <w:rsid w:val="00F111AA"/>
    <w:rsid w:val="00F133AB"/>
    <w:rsid w:val="00F21ED3"/>
    <w:rsid w:val="00F228E6"/>
    <w:rsid w:val="00F26DE2"/>
    <w:rsid w:val="00F640A2"/>
    <w:rsid w:val="00F8536E"/>
    <w:rsid w:val="00FB1941"/>
    <w:rsid w:val="00FB3129"/>
    <w:rsid w:val="00FC491A"/>
    <w:rsid w:val="00FC51B6"/>
    <w:rsid w:val="00FC7B07"/>
    <w:rsid w:val="00FD2A16"/>
    <w:rsid w:val="00FD31D7"/>
    <w:rsid w:val="00FE0C46"/>
    <w:rsid w:val="00FE0F4D"/>
    <w:rsid w:val="00FE10FD"/>
    <w:rsid w:val="00FF10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4CEBDC"/>
  <w15:docId w15:val="{C5B2BB7B-DDD2-49D0-B581-F84D56CB7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636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D55A6"/>
    <w:pPr>
      <w:ind w:left="720"/>
      <w:contextualSpacing/>
    </w:pPr>
  </w:style>
  <w:style w:type="paragraph" w:styleId="BodyText">
    <w:name w:val="Body Text"/>
    <w:basedOn w:val="Normal"/>
    <w:link w:val="BodyTextChar"/>
    <w:unhideWhenUsed/>
    <w:qFormat/>
    <w:rsid w:val="009059CB"/>
    <w:pPr>
      <w:widowControl w:val="0"/>
      <w:shd w:val="clear" w:color="auto" w:fill="FFFFFF"/>
      <w:spacing w:after="100" w:line="261" w:lineRule="auto"/>
      <w:ind w:firstLine="400"/>
    </w:pPr>
    <w:rPr>
      <w:rFonts w:ascii="Times New Roman" w:eastAsia="Times New Roman" w:hAnsi="Times New Roman" w:cs="Times New Roman"/>
      <w:kern w:val="0"/>
      <w:sz w:val="26"/>
      <w:szCs w:val="26"/>
      <w14:ligatures w14:val="none"/>
    </w:rPr>
  </w:style>
  <w:style w:type="character" w:customStyle="1" w:styleId="BodyTextChar">
    <w:name w:val="Body Text Char"/>
    <w:basedOn w:val="DefaultParagraphFont"/>
    <w:link w:val="BodyText"/>
    <w:rsid w:val="009059CB"/>
    <w:rPr>
      <w:rFonts w:ascii="Times New Roman" w:eastAsia="Times New Roman" w:hAnsi="Times New Roman" w:cs="Times New Roman"/>
      <w:kern w:val="0"/>
      <w:sz w:val="26"/>
      <w:szCs w:val="26"/>
      <w:shd w:val="clear" w:color="auto" w:fill="FFFFFF"/>
      <w14:ligatures w14:val="none"/>
    </w:rPr>
  </w:style>
  <w:style w:type="paragraph" w:styleId="Header">
    <w:name w:val="header"/>
    <w:basedOn w:val="Normal"/>
    <w:link w:val="HeaderChar"/>
    <w:uiPriority w:val="99"/>
    <w:unhideWhenUsed/>
    <w:rsid w:val="00CE75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CE7540"/>
    <w:rPr>
      <w:rFonts w:eastAsiaTheme="minorEastAsia"/>
    </w:rPr>
  </w:style>
  <w:style w:type="paragraph" w:styleId="Footer">
    <w:name w:val="footer"/>
    <w:basedOn w:val="Normal"/>
    <w:link w:val="FooterChar"/>
    <w:uiPriority w:val="99"/>
    <w:unhideWhenUsed/>
    <w:rsid w:val="00CE75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CE7540"/>
    <w:rPr>
      <w:rFonts w:eastAsiaTheme="minorEastAsia"/>
    </w:rPr>
  </w:style>
  <w:style w:type="paragraph" w:styleId="BalloonText">
    <w:name w:val="Balloon Text"/>
    <w:basedOn w:val="Normal"/>
    <w:link w:val="BalloonTextChar"/>
    <w:uiPriority w:val="99"/>
    <w:semiHidden/>
    <w:unhideWhenUsed/>
    <w:rsid w:val="00A8069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0691"/>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479473">
      <w:bodyDiv w:val="1"/>
      <w:marLeft w:val="0"/>
      <w:marRight w:val="0"/>
      <w:marTop w:val="0"/>
      <w:marBottom w:val="0"/>
      <w:divBdr>
        <w:top w:val="none" w:sz="0" w:space="0" w:color="auto"/>
        <w:left w:val="none" w:sz="0" w:space="0" w:color="auto"/>
        <w:bottom w:val="none" w:sz="0" w:space="0" w:color="auto"/>
        <w:right w:val="none" w:sz="0" w:space="0" w:color="auto"/>
      </w:divBdr>
    </w:div>
    <w:div w:id="405418225">
      <w:bodyDiv w:val="1"/>
      <w:marLeft w:val="0"/>
      <w:marRight w:val="0"/>
      <w:marTop w:val="0"/>
      <w:marBottom w:val="0"/>
      <w:divBdr>
        <w:top w:val="none" w:sz="0" w:space="0" w:color="auto"/>
        <w:left w:val="none" w:sz="0" w:space="0" w:color="auto"/>
        <w:bottom w:val="none" w:sz="0" w:space="0" w:color="auto"/>
        <w:right w:val="none" w:sz="0" w:space="0" w:color="auto"/>
      </w:divBdr>
    </w:div>
    <w:div w:id="614098563">
      <w:bodyDiv w:val="1"/>
      <w:marLeft w:val="0"/>
      <w:marRight w:val="0"/>
      <w:marTop w:val="0"/>
      <w:marBottom w:val="0"/>
      <w:divBdr>
        <w:top w:val="none" w:sz="0" w:space="0" w:color="auto"/>
        <w:left w:val="none" w:sz="0" w:space="0" w:color="auto"/>
        <w:bottom w:val="none" w:sz="0" w:space="0" w:color="auto"/>
        <w:right w:val="none" w:sz="0" w:space="0" w:color="auto"/>
      </w:divBdr>
    </w:div>
    <w:div w:id="166331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D7BBD-19D4-4C54-B8E3-34F4E4A03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354</Words>
  <Characters>2024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Hoàng Dũng</dc:creator>
  <cp:keywords/>
  <dc:description/>
  <cp:lastModifiedBy>duong nguyen thi thuy</cp:lastModifiedBy>
  <cp:revision>17</cp:revision>
  <cp:lastPrinted>2025-07-10T10:07:00Z</cp:lastPrinted>
  <dcterms:created xsi:type="dcterms:W3CDTF">2024-06-03T07:57:00Z</dcterms:created>
  <dcterms:modified xsi:type="dcterms:W3CDTF">2025-07-10T10:07:00Z</dcterms:modified>
</cp:coreProperties>
</file>